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8239" w14:textId="72C5EBD9" w:rsidR="00726A7A" w:rsidRPr="00D92873" w:rsidRDefault="001719AB" w:rsidP="00EB5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873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2E42F2" w:rsidRPr="00D92873">
        <w:rPr>
          <w:rFonts w:ascii="Times New Roman" w:hAnsi="Times New Roman" w:cs="Times New Roman"/>
          <w:b/>
          <w:sz w:val="24"/>
          <w:szCs w:val="24"/>
        </w:rPr>
        <w:t xml:space="preserve">nr  </w:t>
      </w:r>
      <w:r w:rsidR="00F65654">
        <w:rPr>
          <w:rFonts w:ascii="Times New Roman" w:hAnsi="Times New Roman" w:cs="Times New Roman"/>
          <w:b/>
          <w:sz w:val="24"/>
          <w:szCs w:val="24"/>
        </w:rPr>
        <w:t>60</w:t>
      </w:r>
      <w:r w:rsidR="002E42F2" w:rsidRPr="00D92873">
        <w:rPr>
          <w:rFonts w:ascii="Times New Roman" w:hAnsi="Times New Roman" w:cs="Times New Roman"/>
          <w:b/>
          <w:sz w:val="24"/>
          <w:szCs w:val="24"/>
        </w:rPr>
        <w:t>/</w:t>
      </w:r>
      <w:r w:rsidR="00A016F5" w:rsidRPr="00D92873">
        <w:rPr>
          <w:rFonts w:ascii="Times New Roman" w:hAnsi="Times New Roman" w:cs="Times New Roman"/>
          <w:b/>
          <w:sz w:val="24"/>
          <w:szCs w:val="24"/>
        </w:rPr>
        <w:t>X</w:t>
      </w:r>
      <w:r w:rsidR="002E42F2" w:rsidRPr="00D92873">
        <w:rPr>
          <w:rFonts w:ascii="Times New Roman" w:hAnsi="Times New Roman" w:cs="Times New Roman"/>
          <w:b/>
          <w:sz w:val="24"/>
          <w:szCs w:val="24"/>
        </w:rPr>
        <w:t>II/202</w:t>
      </w:r>
      <w:r w:rsidR="00A016F5" w:rsidRPr="00D92873">
        <w:rPr>
          <w:rFonts w:ascii="Times New Roman" w:hAnsi="Times New Roman" w:cs="Times New Roman"/>
          <w:b/>
          <w:sz w:val="24"/>
          <w:szCs w:val="24"/>
        </w:rPr>
        <w:t>5</w:t>
      </w:r>
    </w:p>
    <w:p w14:paraId="5CC5024E" w14:textId="77777777" w:rsidR="0064400A" w:rsidRPr="00846162" w:rsidRDefault="0064400A" w:rsidP="0064400A">
      <w:pPr>
        <w:keepNext/>
        <w:widowControl w:val="0"/>
        <w:tabs>
          <w:tab w:val="num" w:pos="0"/>
        </w:tabs>
        <w:spacing w:after="0" w:line="240" w:lineRule="auto"/>
        <w:ind w:left="432" w:hanging="432"/>
        <w:jc w:val="center"/>
        <w:outlineLvl w:val="0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Zarządu Głównego Polskiego Związku Wędkarskiego</w:t>
      </w:r>
    </w:p>
    <w:p w14:paraId="38EA5AF0" w14:textId="6A8FAFE1" w:rsidR="00EB5D14" w:rsidRPr="00D92873" w:rsidRDefault="002742C2" w:rsidP="00EB5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73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016F5" w:rsidRPr="00D92873">
        <w:rPr>
          <w:rFonts w:ascii="Times New Roman" w:hAnsi="Times New Roman" w:cs="Times New Roman"/>
          <w:b/>
          <w:sz w:val="24"/>
          <w:szCs w:val="24"/>
        </w:rPr>
        <w:t>30 grudnia</w:t>
      </w:r>
      <w:r w:rsidRPr="00D9287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E42F2" w:rsidRPr="00D92873">
        <w:rPr>
          <w:rFonts w:ascii="Times New Roman" w:hAnsi="Times New Roman" w:cs="Times New Roman"/>
          <w:b/>
          <w:sz w:val="24"/>
          <w:szCs w:val="24"/>
        </w:rPr>
        <w:t>2</w:t>
      </w:r>
      <w:r w:rsidR="00A016F5" w:rsidRPr="00D92873">
        <w:rPr>
          <w:rFonts w:ascii="Times New Roman" w:hAnsi="Times New Roman" w:cs="Times New Roman"/>
          <w:b/>
          <w:sz w:val="24"/>
          <w:szCs w:val="24"/>
        </w:rPr>
        <w:t>5</w:t>
      </w:r>
      <w:r w:rsidR="00EB5D14" w:rsidRPr="00D9287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1AF81E8" w14:textId="77777777" w:rsidR="00EB5D14" w:rsidRPr="00D92873" w:rsidRDefault="00EB5D14" w:rsidP="00EB5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979E0" w14:textId="77777777" w:rsidR="00EB5D14" w:rsidRPr="00D92873" w:rsidRDefault="00EB5D14" w:rsidP="00EB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9DCC76" w14:textId="04E21313" w:rsidR="002E3A56" w:rsidRPr="00D92873" w:rsidRDefault="00F4441C" w:rsidP="00D6654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873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A51A54" w:rsidRPr="00D92873">
        <w:rPr>
          <w:rFonts w:ascii="Times New Roman" w:hAnsi="Times New Roman" w:cs="Times New Roman"/>
          <w:b/>
          <w:sz w:val="24"/>
          <w:szCs w:val="24"/>
        </w:rPr>
        <w:t xml:space="preserve">wystąpienia do </w:t>
      </w:r>
      <w:r w:rsidR="0027122A" w:rsidRPr="00D92873">
        <w:rPr>
          <w:rFonts w:ascii="Times New Roman" w:hAnsi="Times New Roman" w:cs="Times New Roman"/>
          <w:b/>
          <w:sz w:val="24"/>
          <w:szCs w:val="24"/>
        </w:rPr>
        <w:t xml:space="preserve">XXXIII </w:t>
      </w:r>
      <w:r w:rsidR="00A51A54" w:rsidRPr="00D92873">
        <w:rPr>
          <w:rFonts w:ascii="Times New Roman" w:hAnsi="Times New Roman" w:cs="Times New Roman"/>
          <w:b/>
          <w:sz w:val="24"/>
          <w:szCs w:val="24"/>
        </w:rPr>
        <w:t>KZD</w:t>
      </w:r>
      <w:r w:rsidR="0027122A" w:rsidRPr="00D92873">
        <w:rPr>
          <w:rFonts w:ascii="Times New Roman" w:hAnsi="Times New Roman" w:cs="Times New Roman"/>
          <w:b/>
          <w:sz w:val="24"/>
          <w:szCs w:val="24"/>
        </w:rPr>
        <w:t xml:space="preserve"> PZW</w:t>
      </w:r>
      <w:r w:rsidR="00A51A54" w:rsidRPr="00D92873">
        <w:rPr>
          <w:rFonts w:ascii="Times New Roman" w:hAnsi="Times New Roman" w:cs="Times New Roman"/>
          <w:b/>
          <w:sz w:val="24"/>
          <w:szCs w:val="24"/>
        </w:rPr>
        <w:t xml:space="preserve"> o nadanie </w:t>
      </w:r>
      <w:r w:rsidR="002E3A56" w:rsidRPr="00D92873">
        <w:rPr>
          <w:rFonts w:ascii="Times New Roman" w:hAnsi="Times New Roman" w:cs="Times New Roman"/>
          <w:b/>
          <w:sz w:val="24"/>
          <w:szCs w:val="24"/>
        </w:rPr>
        <w:t>tytułu „Członek Honorowy PZW”</w:t>
      </w:r>
      <w:r w:rsidR="0027122A" w:rsidRPr="00D92873">
        <w:rPr>
          <w:rFonts w:ascii="Times New Roman" w:hAnsi="Times New Roman" w:cs="Times New Roman"/>
          <w:b/>
          <w:sz w:val="24"/>
          <w:szCs w:val="24"/>
        </w:rPr>
        <w:t xml:space="preserve"> dla członków Zarządu </w:t>
      </w:r>
      <w:r w:rsidR="00063D61" w:rsidRPr="00D92873">
        <w:rPr>
          <w:rFonts w:ascii="Times New Roman" w:hAnsi="Times New Roman" w:cs="Times New Roman"/>
          <w:b/>
          <w:sz w:val="24"/>
          <w:szCs w:val="24"/>
        </w:rPr>
        <w:t>Głównego</w:t>
      </w:r>
      <w:r w:rsidR="0027122A" w:rsidRPr="00D928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3D61" w:rsidRPr="00D92873">
        <w:rPr>
          <w:rFonts w:ascii="Times New Roman" w:hAnsi="Times New Roman" w:cs="Times New Roman"/>
          <w:b/>
          <w:sz w:val="24"/>
          <w:szCs w:val="24"/>
        </w:rPr>
        <w:t>Głównej</w:t>
      </w:r>
      <w:r w:rsidR="0027122A" w:rsidRPr="00D92873">
        <w:rPr>
          <w:rFonts w:ascii="Times New Roman" w:hAnsi="Times New Roman" w:cs="Times New Roman"/>
          <w:b/>
          <w:sz w:val="24"/>
          <w:szCs w:val="24"/>
        </w:rPr>
        <w:t xml:space="preserve"> Komisji Rewizyjnej i Głównego Sądu Koleżeńskiego</w:t>
      </w:r>
      <w:r w:rsidR="00063D61" w:rsidRPr="00D92873">
        <w:rPr>
          <w:rFonts w:ascii="Times New Roman" w:hAnsi="Times New Roman" w:cs="Times New Roman"/>
          <w:b/>
          <w:sz w:val="24"/>
          <w:szCs w:val="24"/>
        </w:rPr>
        <w:t xml:space="preserve"> PZW</w:t>
      </w:r>
    </w:p>
    <w:p w14:paraId="38D57AE4" w14:textId="52B9A0CF" w:rsidR="00EB5D14" w:rsidRPr="00D92873" w:rsidRDefault="00EB5D14" w:rsidP="00D6654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167B0D" w14:textId="1CF1F016" w:rsidR="00710018" w:rsidRPr="00D92873" w:rsidRDefault="002E42F2" w:rsidP="00D9287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92873">
        <w:rPr>
          <w:rFonts w:ascii="Times New Roman" w:hAnsi="Times New Roman" w:cs="Times New Roman"/>
          <w:sz w:val="24"/>
          <w:szCs w:val="24"/>
        </w:rPr>
        <w:t>N</w:t>
      </w:r>
      <w:r w:rsidR="00EB5D14" w:rsidRPr="00D92873">
        <w:rPr>
          <w:rFonts w:ascii="Times New Roman" w:hAnsi="Times New Roman" w:cs="Times New Roman"/>
          <w:sz w:val="24"/>
          <w:szCs w:val="24"/>
        </w:rPr>
        <w:t>a podstawie § 30 pkt 1</w:t>
      </w:r>
      <w:r w:rsidRPr="00D92873">
        <w:rPr>
          <w:rFonts w:ascii="Times New Roman" w:hAnsi="Times New Roman" w:cs="Times New Roman"/>
          <w:sz w:val="24"/>
          <w:szCs w:val="24"/>
        </w:rPr>
        <w:t>1, w zw</w:t>
      </w:r>
      <w:r w:rsidR="00A23BD5" w:rsidRPr="00D92873">
        <w:rPr>
          <w:rFonts w:ascii="Times New Roman" w:hAnsi="Times New Roman" w:cs="Times New Roman"/>
          <w:sz w:val="24"/>
          <w:szCs w:val="24"/>
        </w:rPr>
        <w:t>.</w:t>
      </w:r>
      <w:r w:rsidRPr="00D92873">
        <w:rPr>
          <w:rFonts w:ascii="Times New Roman" w:hAnsi="Times New Roman" w:cs="Times New Roman"/>
          <w:sz w:val="24"/>
          <w:szCs w:val="24"/>
        </w:rPr>
        <w:t xml:space="preserve"> z § 25 pkt </w:t>
      </w:r>
      <w:r w:rsidR="00A23BD5" w:rsidRPr="00D92873">
        <w:rPr>
          <w:rFonts w:ascii="Times New Roman" w:hAnsi="Times New Roman" w:cs="Times New Roman"/>
          <w:sz w:val="24"/>
          <w:szCs w:val="24"/>
        </w:rPr>
        <w:t xml:space="preserve"> </w:t>
      </w:r>
      <w:r w:rsidRPr="00D92873">
        <w:rPr>
          <w:rFonts w:ascii="Times New Roman" w:hAnsi="Times New Roman" w:cs="Times New Roman"/>
          <w:sz w:val="24"/>
          <w:szCs w:val="24"/>
        </w:rPr>
        <w:t>9</w:t>
      </w:r>
      <w:r w:rsidR="00EB5D14" w:rsidRPr="00D92873">
        <w:rPr>
          <w:rFonts w:ascii="Times New Roman" w:hAnsi="Times New Roman" w:cs="Times New Roman"/>
          <w:sz w:val="24"/>
          <w:szCs w:val="24"/>
        </w:rPr>
        <w:t xml:space="preserve"> Statutu P</w:t>
      </w:r>
      <w:r w:rsidRPr="00D92873">
        <w:rPr>
          <w:rFonts w:ascii="Times New Roman" w:hAnsi="Times New Roman" w:cs="Times New Roman"/>
          <w:sz w:val="24"/>
          <w:szCs w:val="24"/>
        </w:rPr>
        <w:t xml:space="preserve">ZW z dnia </w:t>
      </w:r>
      <w:r w:rsidR="00A016F5" w:rsidRPr="00D92873">
        <w:rPr>
          <w:rFonts w:ascii="Times New Roman" w:hAnsi="Times New Roman" w:cs="Times New Roman"/>
          <w:sz w:val="24"/>
          <w:szCs w:val="24"/>
        </w:rPr>
        <w:t>08.02.2025</w:t>
      </w:r>
      <w:r w:rsidRPr="00D92873">
        <w:rPr>
          <w:rFonts w:ascii="Times New Roman" w:hAnsi="Times New Roman" w:cs="Times New Roman"/>
          <w:sz w:val="24"/>
          <w:szCs w:val="24"/>
        </w:rPr>
        <w:t xml:space="preserve"> r.</w:t>
      </w:r>
      <w:r w:rsidR="00D92873">
        <w:rPr>
          <w:rFonts w:ascii="Times New Roman" w:hAnsi="Times New Roman" w:cs="Times New Roman"/>
          <w:sz w:val="24"/>
          <w:szCs w:val="24"/>
        </w:rPr>
        <w:t xml:space="preserve">, </w:t>
      </w:r>
      <w:r w:rsidR="00D92873">
        <w:rPr>
          <w:rFonts w:ascii="Times New Roman" w:hAnsi="Times New Roman" w:cs="Times New Roman"/>
          <w:sz w:val="24"/>
          <w:szCs w:val="24"/>
        </w:rPr>
        <w:br/>
      </w:r>
      <w:r w:rsidR="00710018" w:rsidRPr="00D92873">
        <w:rPr>
          <w:rFonts w:ascii="Times New Roman" w:hAnsi="Times New Roman" w:cs="Times New Roman"/>
          <w:sz w:val="24"/>
          <w:szCs w:val="24"/>
        </w:rPr>
        <w:t xml:space="preserve">w zw. z </w:t>
      </w:r>
      <w:r w:rsidR="00710018" w:rsidRPr="00D92873">
        <w:rPr>
          <w:rFonts w:ascii="Times New Roman" w:hAnsi="Times New Roman" w:cs="Times New Roman"/>
          <w:sz w:val="24"/>
          <w:szCs w:val="24"/>
          <w:lang w:eastAsia="pl-PL"/>
        </w:rPr>
        <w:t>Uchwał</w:t>
      </w:r>
      <w:r w:rsidR="00D92873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710018" w:rsidRPr="00D92873">
        <w:rPr>
          <w:rFonts w:ascii="Times New Roman" w:hAnsi="Times New Roman" w:cs="Times New Roman"/>
          <w:sz w:val="24"/>
          <w:szCs w:val="24"/>
          <w:lang w:eastAsia="pl-PL"/>
        </w:rPr>
        <w:t xml:space="preserve"> nr 67/IX/2018 Zarządu Głównego Polskiego Związku Wędkarskiego </w:t>
      </w:r>
      <w:r w:rsidR="00734EA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10018" w:rsidRPr="00D92873">
        <w:rPr>
          <w:rFonts w:ascii="Times New Roman" w:hAnsi="Times New Roman" w:cs="Times New Roman"/>
          <w:sz w:val="24"/>
          <w:szCs w:val="24"/>
          <w:lang w:eastAsia="pl-PL"/>
        </w:rPr>
        <w:t>z dnia 21 września 2018 r.</w:t>
      </w:r>
      <w:r w:rsidR="00CC458D" w:rsidRPr="00D9287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10018" w:rsidRPr="00D92873">
        <w:rPr>
          <w:rFonts w:ascii="Times New Roman" w:hAnsi="Times New Roman" w:cs="Times New Roman"/>
          <w:sz w:val="24"/>
          <w:szCs w:val="24"/>
          <w:lang w:eastAsia="pl-PL"/>
        </w:rPr>
        <w:t xml:space="preserve">w sprawie: uchwalenia Regulaminu nadawania tytułu </w:t>
      </w:r>
      <w:r w:rsidR="00734EA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10018" w:rsidRPr="00D92873">
        <w:rPr>
          <w:rFonts w:ascii="Times New Roman" w:hAnsi="Times New Roman" w:cs="Times New Roman"/>
          <w:sz w:val="24"/>
          <w:szCs w:val="24"/>
          <w:lang w:eastAsia="pl-PL"/>
        </w:rPr>
        <w:t>„Członek Honorowy PZW”</w:t>
      </w:r>
      <w:r w:rsidR="00D9287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30B33" w:rsidRPr="00D92873">
        <w:rPr>
          <w:rFonts w:ascii="Times New Roman" w:hAnsi="Times New Roman" w:cs="Times New Roman"/>
          <w:sz w:val="24"/>
          <w:szCs w:val="24"/>
          <w:lang w:eastAsia="pl-PL"/>
        </w:rPr>
        <w:t xml:space="preserve">Zarząd </w:t>
      </w:r>
      <w:r w:rsidR="003632F2" w:rsidRPr="00D92873">
        <w:rPr>
          <w:rFonts w:ascii="Times New Roman" w:hAnsi="Times New Roman" w:cs="Times New Roman"/>
          <w:sz w:val="24"/>
          <w:szCs w:val="24"/>
          <w:lang w:eastAsia="pl-PL"/>
        </w:rPr>
        <w:t>Główny</w:t>
      </w:r>
      <w:r w:rsidR="00E30B33" w:rsidRPr="00D9287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92873">
        <w:rPr>
          <w:rFonts w:ascii="Times New Roman" w:hAnsi="Times New Roman" w:cs="Times New Roman"/>
          <w:sz w:val="24"/>
          <w:szCs w:val="24"/>
          <w:lang w:eastAsia="pl-PL"/>
        </w:rPr>
        <w:t>postanawia</w:t>
      </w:r>
      <w:r w:rsidR="00E30B33" w:rsidRPr="00D92873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266BE082" w14:textId="77777777" w:rsidR="00EB5D14" w:rsidRPr="00D92873" w:rsidRDefault="00EB5D14" w:rsidP="004311E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2873">
        <w:rPr>
          <w:rFonts w:ascii="Times New Roman" w:hAnsi="Times New Roman" w:cs="Times New Roman"/>
          <w:bCs/>
          <w:sz w:val="24"/>
          <w:szCs w:val="24"/>
        </w:rPr>
        <w:t>§ 1</w:t>
      </w:r>
    </w:p>
    <w:p w14:paraId="2238D2A6" w14:textId="77777777" w:rsidR="00D92873" w:rsidRPr="00D92873" w:rsidRDefault="00D92873" w:rsidP="004311E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AB483D" w14:textId="23C74209" w:rsidR="00D01A18" w:rsidRPr="00D92873" w:rsidRDefault="00D01A18" w:rsidP="004311E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873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85656" w:rsidRPr="00D92873">
        <w:rPr>
          <w:rFonts w:ascii="Times New Roman" w:hAnsi="Times New Roman" w:cs="Times New Roman"/>
          <w:bCs/>
          <w:sz w:val="24"/>
          <w:szCs w:val="24"/>
        </w:rPr>
        <w:t xml:space="preserve">Wystąpić </w:t>
      </w:r>
      <w:r w:rsidR="00420163" w:rsidRPr="00D92873">
        <w:rPr>
          <w:rFonts w:ascii="Times New Roman" w:hAnsi="Times New Roman" w:cs="Times New Roman"/>
          <w:bCs/>
          <w:sz w:val="24"/>
          <w:szCs w:val="24"/>
        </w:rPr>
        <w:t xml:space="preserve">do XXXIII KZD PZW </w:t>
      </w:r>
      <w:r w:rsidR="006E405B" w:rsidRPr="00D92873">
        <w:rPr>
          <w:rFonts w:ascii="Times New Roman" w:hAnsi="Times New Roman" w:cs="Times New Roman"/>
          <w:bCs/>
          <w:sz w:val="24"/>
          <w:szCs w:val="24"/>
        </w:rPr>
        <w:t xml:space="preserve">z wnioskiem o nadanie tytułu  </w:t>
      </w:r>
      <w:r w:rsidRPr="00D92873">
        <w:rPr>
          <w:rFonts w:ascii="Times New Roman" w:hAnsi="Times New Roman" w:cs="Times New Roman"/>
          <w:bCs/>
          <w:sz w:val="24"/>
          <w:szCs w:val="24"/>
        </w:rPr>
        <w:t>„C</w:t>
      </w:r>
      <w:r w:rsidR="006E405B" w:rsidRPr="00D92873">
        <w:rPr>
          <w:rFonts w:ascii="Times New Roman" w:hAnsi="Times New Roman" w:cs="Times New Roman"/>
          <w:bCs/>
          <w:sz w:val="24"/>
          <w:szCs w:val="24"/>
        </w:rPr>
        <w:t>złonka Honorowego PZW” dla osób wymienionych w załączniku</w:t>
      </w:r>
      <w:r w:rsidR="001B16CD" w:rsidRPr="00D92873">
        <w:rPr>
          <w:rFonts w:ascii="Times New Roman" w:hAnsi="Times New Roman" w:cs="Times New Roman"/>
          <w:bCs/>
          <w:sz w:val="24"/>
          <w:szCs w:val="24"/>
        </w:rPr>
        <w:t xml:space="preserve"> nr 1</w:t>
      </w:r>
      <w:r w:rsidR="006E405B" w:rsidRPr="00D92873">
        <w:rPr>
          <w:rFonts w:ascii="Times New Roman" w:hAnsi="Times New Roman" w:cs="Times New Roman"/>
          <w:bCs/>
          <w:sz w:val="24"/>
          <w:szCs w:val="24"/>
        </w:rPr>
        <w:t xml:space="preserve"> do uchwały.</w:t>
      </w:r>
      <w:r w:rsidRPr="00D928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C910F0" w14:textId="47D0D946" w:rsidR="00EB5D14" w:rsidRPr="00D92873" w:rsidRDefault="00D01A18" w:rsidP="004311E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873">
        <w:rPr>
          <w:rFonts w:ascii="Times New Roman" w:hAnsi="Times New Roman" w:cs="Times New Roman"/>
          <w:bCs/>
          <w:sz w:val="24"/>
          <w:szCs w:val="24"/>
        </w:rPr>
        <w:t xml:space="preserve">2. Wniosek </w:t>
      </w:r>
      <w:r w:rsidR="00665A31" w:rsidRPr="00D92873">
        <w:rPr>
          <w:rFonts w:ascii="Times New Roman" w:hAnsi="Times New Roman" w:cs="Times New Roman"/>
          <w:bCs/>
          <w:sz w:val="24"/>
          <w:szCs w:val="24"/>
        </w:rPr>
        <w:t xml:space="preserve">o którym mowa w ust. 1 niniejszej uchwały został pozytywnie zweryfikowany przez </w:t>
      </w:r>
      <w:r w:rsidR="00637914" w:rsidRPr="00D92873">
        <w:rPr>
          <w:rFonts w:ascii="Times New Roman" w:hAnsi="Times New Roman" w:cs="Times New Roman"/>
          <w:bCs/>
          <w:sz w:val="24"/>
          <w:szCs w:val="24"/>
        </w:rPr>
        <w:t>Główną</w:t>
      </w:r>
      <w:r w:rsidR="00665A31" w:rsidRPr="00D92873">
        <w:rPr>
          <w:rFonts w:ascii="Times New Roman" w:hAnsi="Times New Roman" w:cs="Times New Roman"/>
          <w:bCs/>
          <w:sz w:val="24"/>
          <w:szCs w:val="24"/>
        </w:rPr>
        <w:t xml:space="preserve"> Komisję</w:t>
      </w:r>
      <w:r w:rsidR="00637914" w:rsidRPr="00D92873">
        <w:rPr>
          <w:rFonts w:ascii="Times New Roman" w:hAnsi="Times New Roman" w:cs="Times New Roman"/>
          <w:bCs/>
          <w:sz w:val="24"/>
          <w:szCs w:val="24"/>
        </w:rPr>
        <w:t xml:space="preserve"> Odznak PZW, protokół Komisji stanowi załącznik nr 2 do niniejszej uchwały.</w:t>
      </w:r>
    </w:p>
    <w:p w14:paraId="4C3DEF3D" w14:textId="77777777" w:rsidR="00D92873" w:rsidRPr="00D92873" w:rsidRDefault="00D92873" w:rsidP="005F074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F8DF5F" w14:textId="4B530D9C" w:rsidR="001B16CD" w:rsidRPr="00D92873" w:rsidRDefault="005F0747" w:rsidP="005F074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2873">
        <w:rPr>
          <w:rFonts w:ascii="Times New Roman" w:hAnsi="Times New Roman" w:cs="Times New Roman"/>
          <w:bCs/>
          <w:sz w:val="24"/>
          <w:szCs w:val="24"/>
        </w:rPr>
        <w:t>§ 2</w:t>
      </w:r>
    </w:p>
    <w:p w14:paraId="0EA86C89" w14:textId="77777777" w:rsidR="00D92873" w:rsidRPr="00D92873" w:rsidRDefault="00D92873" w:rsidP="005F074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A08279" w14:textId="12890869" w:rsidR="00ED7C4B" w:rsidRPr="004432CC" w:rsidRDefault="00ED7C4B" w:rsidP="00ED7C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Prezesowi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arządu 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łównego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 PZW.</w:t>
      </w:r>
    </w:p>
    <w:p w14:paraId="1F4FE1F7" w14:textId="77777777" w:rsidR="00D92873" w:rsidRPr="00D92873" w:rsidRDefault="00D92873" w:rsidP="00EB5D1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556FAE" w14:textId="7F0FE1A1" w:rsidR="00EB5D14" w:rsidRPr="00D92873" w:rsidRDefault="00EB5D14" w:rsidP="00EB5D1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2873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5F0747" w:rsidRPr="00D92873">
        <w:rPr>
          <w:rFonts w:ascii="Times New Roman" w:hAnsi="Times New Roman" w:cs="Times New Roman"/>
          <w:bCs/>
          <w:sz w:val="24"/>
          <w:szCs w:val="24"/>
        </w:rPr>
        <w:t>3</w:t>
      </w:r>
    </w:p>
    <w:p w14:paraId="518A8D14" w14:textId="77777777" w:rsidR="00D92873" w:rsidRPr="00D92873" w:rsidRDefault="00D92873" w:rsidP="00EB5D1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9E3011" w14:textId="77777777" w:rsidR="00EB5D14" w:rsidRPr="00D92873" w:rsidRDefault="00EB5D14" w:rsidP="00EB5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873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2A6DF01" w14:textId="77777777" w:rsidR="00EB5D14" w:rsidRPr="00D92873" w:rsidRDefault="00EB5D14" w:rsidP="00EB5D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6199B" w14:textId="77777777" w:rsidR="00EB5D14" w:rsidRPr="00D92873" w:rsidRDefault="00EB5D14" w:rsidP="00EB5D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89983D" w14:textId="77777777" w:rsidR="00EB5D14" w:rsidRPr="00D92873" w:rsidRDefault="00EB5D14" w:rsidP="00EB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2873">
        <w:rPr>
          <w:rFonts w:ascii="Times New Roman" w:hAnsi="Times New Roman" w:cs="Times New Roman"/>
          <w:sz w:val="24"/>
          <w:szCs w:val="24"/>
        </w:rPr>
        <w:tab/>
      </w:r>
      <w:r w:rsidRPr="00D92873">
        <w:rPr>
          <w:rFonts w:ascii="Times New Roman" w:hAnsi="Times New Roman" w:cs="Times New Roman"/>
          <w:b/>
          <w:sz w:val="24"/>
          <w:szCs w:val="24"/>
        </w:rPr>
        <w:t>Sekretarz ZG PZW</w:t>
      </w:r>
      <w:r w:rsidRPr="00D92873">
        <w:rPr>
          <w:rFonts w:ascii="Times New Roman" w:hAnsi="Times New Roman" w:cs="Times New Roman"/>
          <w:b/>
          <w:sz w:val="24"/>
          <w:szCs w:val="24"/>
        </w:rPr>
        <w:tab/>
      </w:r>
      <w:r w:rsidRPr="00D92873">
        <w:rPr>
          <w:rFonts w:ascii="Times New Roman" w:hAnsi="Times New Roman" w:cs="Times New Roman"/>
          <w:b/>
          <w:sz w:val="24"/>
          <w:szCs w:val="24"/>
        </w:rPr>
        <w:tab/>
      </w:r>
      <w:r w:rsidRPr="00D92873">
        <w:rPr>
          <w:rFonts w:ascii="Times New Roman" w:hAnsi="Times New Roman" w:cs="Times New Roman"/>
          <w:b/>
          <w:sz w:val="24"/>
          <w:szCs w:val="24"/>
        </w:rPr>
        <w:tab/>
      </w:r>
      <w:r w:rsidRPr="00D92873">
        <w:rPr>
          <w:rFonts w:ascii="Times New Roman" w:hAnsi="Times New Roman" w:cs="Times New Roman"/>
          <w:b/>
          <w:sz w:val="24"/>
          <w:szCs w:val="24"/>
        </w:rPr>
        <w:tab/>
      </w:r>
      <w:r w:rsidRPr="00D92873">
        <w:rPr>
          <w:rFonts w:ascii="Times New Roman" w:hAnsi="Times New Roman" w:cs="Times New Roman"/>
          <w:b/>
          <w:sz w:val="24"/>
          <w:szCs w:val="24"/>
        </w:rPr>
        <w:tab/>
      </w:r>
      <w:r w:rsidRPr="00D92873">
        <w:rPr>
          <w:rFonts w:ascii="Times New Roman" w:hAnsi="Times New Roman" w:cs="Times New Roman"/>
          <w:b/>
          <w:sz w:val="24"/>
          <w:szCs w:val="24"/>
        </w:rPr>
        <w:tab/>
        <w:t>Prezes ZG PZW</w:t>
      </w:r>
    </w:p>
    <w:p w14:paraId="51A2638E" w14:textId="77777777" w:rsidR="00EB5D14" w:rsidRPr="00D92873" w:rsidRDefault="00EB5D14" w:rsidP="00EB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D2211D" w14:textId="77777777" w:rsidR="00EB5D14" w:rsidRPr="00D92873" w:rsidRDefault="00EB5D14" w:rsidP="00EB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4D5044" w14:textId="0540A787" w:rsidR="00EB5D14" w:rsidRPr="00D92873" w:rsidRDefault="00A016F5" w:rsidP="00EB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2873">
        <w:rPr>
          <w:rFonts w:ascii="Times New Roman" w:hAnsi="Times New Roman" w:cs="Times New Roman"/>
          <w:b/>
          <w:sz w:val="24"/>
          <w:szCs w:val="24"/>
        </w:rPr>
        <w:t xml:space="preserve">        Dariusz Dziemianowicz</w:t>
      </w:r>
      <w:r w:rsidR="00EB5D14" w:rsidRPr="00D92873">
        <w:rPr>
          <w:rFonts w:ascii="Times New Roman" w:hAnsi="Times New Roman" w:cs="Times New Roman"/>
          <w:b/>
          <w:sz w:val="24"/>
          <w:szCs w:val="24"/>
        </w:rPr>
        <w:tab/>
      </w:r>
      <w:r w:rsidR="00EB5D14" w:rsidRPr="00D92873">
        <w:rPr>
          <w:rFonts w:ascii="Times New Roman" w:hAnsi="Times New Roman" w:cs="Times New Roman"/>
          <w:b/>
          <w:sz w:val="24"/>
          <w:szCs w:val="24"/>
        </w:rPr>
        <w:tab/>
      </w:r>
      <w:r w:rsidR="00EB5D14" w:rsidRPr="00D92873">
        <w:rPr>
          <w:rFonts w:ascii="Times New Roman" w:hAnsi="Times New Roman" w:cs="Times New Roman"/>
          <w:b/>
          <w:sz w:val="24"/>
          <w:szCs w:val="24"/>
        </w:rPr>
        <w:tab/>
      </w:r>
      <w:r w:rsidR="00EB5D14" w:rsidRPr="00D92873">
        <w:rPr>
          <w:rFonts w:ascii="Times New Roman" w:hAnsi="Times New Roman" w:cs="Times New Roman"/>
          <w:b/>
          <w:sz w:val="24"/>
          <w:szCs w:val="24"/>
        </w:rPr>
        <w:tab/>
      </w:r>
      <w:r w:rsidR="00EB5D14" w:rsidRPr="00D9287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A7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873">
        <w:rPr>
          <w:rFonts w:ascii="Times New Roman" w:hAnsi="Times New Roman" w:cs="Times New Roman"/>
          <w:b/>
          <w:sz w:val="24"/>
          <w:szCs w:val="24"/>
        </w:rPr>
        <w:t>Beata Olejarz</w:t>
      </w:r>
    </w:p>
    <w:p w14:paraId="6E0D2EC5" w14:textId="77777777" w:rsidR="0054640C" w:rsidRPr="00D92873" w:rsidRDefault="0054640C" w:rsidP="00EB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AFB17D" w14:textId="77777777" w:rsidR="0054640C" w:rsidRPr="00D92873" w:rsidRDefault="0054640C" w:rsidP="00EB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38EF11" w14:textId="77777777" w:rsidR="0054640C" w:rsidRPr="00D92873" w:rsidRDefault="0054640C" w:rsidP="00EB5D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F03680" w14:textId="77777777" w:rsidR="00D92873" w:rsidRDefault="00D92873" w:rsidP="005464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24F8F" w14:textId="77777777" w:rsidR="00D92873" w:rsidRDefault="00D92873" w:rsidP="005464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FB748" w14:textId="77777777" w:rsidR="00D92873" w:rsidRDefault="00D92873" w:rsidP="005464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5D7B3E" w14:textId="77777777" w:rsidR="00D92873" w:rsidRDefault="00D92873" w:rsidP="005464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2B7A0D" w14:textId="77777777" w:rsidR="00D92873" w:rsidRDefault="00D92873" w:rsidP="005464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F52895" w14:textId="77777777" w:rsidR="00D92873" w:rsidRDefault="00D92873" w:rsidP="005464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1C033C" w14:textId="77777777" w:rsidR="00D92873" w:rsidRDefault="00D92873" w:rsidP="005464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84DF4F" w14:textId="77777777" w:rsidR="00D92873" w:rsidRDefault="00D92873" w:rsidP="005464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6437B" w14:textId="3E173ED4" w:rsidR="00D92873" w:rsidRPr="00846162" w:rsidRDefault="00BE207D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Hlk509238361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lastRenderedPageBreak/>
        <w:t>U</w:t>
      </w:r>
      <w:r w:rsidR="00D92873" w:rsidRPr="005B147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chwała nr </w:t>
      </w:r>
      <w:r w:rsidR="0080589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61</w:t>
      </w:r>
      <w:r w:rsidR="00D92873" w:rsidRPr="005B147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/XII/2025</w:t>
      </w:r>
    </w:p>
    <w:p w14:paraId="27F777E3" w14:textId="77777777" w:rsidR="00D92873" w:rsidRPr="00846162" w:rsidRDefault="00D92873" w:rsidP="00DF3133">
      <w:pPr>
        <w:keepNext/>
        <w:widowControl w:val="0"/>
        <w:tabs>
          <w:tab w:val="num" w:pos="0"/>
        </w:tabs>
        <w:spacing w:after="0" w:line="240" w:lineRule="auto"/>
        <w:ind w:left="432" w:hanging="432"/>
        <w:jc w:val="center"/>
        <w:outlineLvl w:val="0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Zarządu Głównego Polskiego Związku Wędkarskiego</w:t>
      </w:r>
    </w:p>
    <w:p w14:paraId="5BBF0DC3" w14:textId="77777777" w:rsidR="00D92873" w:rsidRPr="00846162" w:rsidRDefault="00D92873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z dnia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30</w:t>
      </w:r>
      <w:r w:rsidRPr="0084616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grudnia 202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5</w:t>
      </w:r>
      <w:r w:rsidRPr="0084616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r.</w:t>
      </w:r>
    </w:p>
    <w:p w14:paraId="4B7FEAEC" w14:textId="77777777" w:rsidR="00D92873" w:rsidRPr="00846162" w:rsidRDefault="00D92873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05644DF5" w14:textId="77777777" w:rsidR="00D92873" w:rsidRPr="00846162" w:rsidRDefault="00D92873" w:rsidP="00DF313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740F6AE5" w14:textId="5E7D78C8" w:rsidR="00D92873" w:rsidRPr="00846162" w:rsidRDefault="00D92873" w:rsidP="00DF3133">
      <w:pPr>
        <w:widowControl w:val="0"/>
        <w:suppressAutoHyphens/>
        <w:spacing w:after="0" w:line="240" w:lineRule="auto"/>
        <w:ind w:right="-5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w sprawie: zatwierdzeni</w:t>
      </w:r>
      <w:r w:rsidR="00987DD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</w:t>
      </w:r>
      <w:r w:rsidRPr="00846162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budżetu Polskiego Związku Wędkarskiego na 202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6 </w:t>
      </w:r>
      <w:r w:rsidRPr="00846162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r.</w:t>
      </w:r>
    </w:p>
    <w:p w14:paraId="0E84CA8E" w14:textId="77777777" w:rsidR="00D92873" w:rsidRPr="00846162" w:rsidRDefault="00D92873" w:rsidP="00DF3133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75B6AB4" w14:textId="77777777" w:rsidR="00D92873" w:rsidRPr="00846162" w:rsidRDefault="00D92873" w:rsidP="00DF313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291928F3" w14:textId="77777777" w:rsidR="00D92873" w:rsidRDefault="00D92873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§ 30 pkt 7 </w:t>
      </w:r>
      <w:r w:rsidRPr="008B4C0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Statutu PZW z dnia 08.02.2025 r. w oparciu o uchwałę </w:t>
      </w:r>
      <w:r w:rsidRPr="008B4C0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  <w:t xml:space="preserve">XXXII Krajowego Zjazdu Delegatów z dnia 22.04.2022 r. w sprawie kierunków działania </w:t>
      </w:r>
      <w:r w:rsidRPr="008B4C0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  <w:t>Polskiego Związku Wędkarskiego</w:t>
      </w:r>
      <w:r w:rsidRPr="008B4C0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  <w:t>Zarząd Główny Polskiego Związku Wędkarskiego uchwala:</w:t>
      </w:r>
    </w:p>
    <w:p w14:paraId="4544B689" w14:textId="77777777" w:rsidR="00D92873" w:rsidRPr="00846162" w:rsidRDefault="00D92873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81B91D0" w14:textId="77777777" w:rsidR="00D92873" w:rsidRPr="00846162" w:rsidRDefault="00D92873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§1</w:t>
      </w:r>
    </w:p>
    <w:p w14:paraId="54B5D5EB" w14:textId="26C29836" w:rsidR="00D92873" w:rsidRPr="00846162" w:rsidRDefault="00D92873" w:rsidP="00DF31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Budżet Polskiego Związku Wędkarskiego na 202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6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r. wykazujący:</w:t>
      </w:r>
    </w:p>
    <w:p w14:paraId="5EDC6DDD" w14:textId="77777777" w:rsidR="00D92873" w:rsidRPr="00846162" w:rsidRDefault="00D92873" w:rsidP="00DF31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96F9ACA" w14:textId="77777777" w:rsidR="00D92873" w:rsidRPr="00846162" w:rsidRDefault="00D92873" w:rsidP="00DF313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 stronie przychodów 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                              </w:t>
      </w:r>
      <w:r w:rsidRPr="00846162"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hi-IN" w:bidi="hi-IN"/>
        </w:rPr>
        <w:t xml:space="preserve">      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90 779 378,64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zł</w:t>
      </w:r>
    </w:p>
    <w:p w14:paraId="5992199D" w14:textId="77777777" w:rsidR="00D92873" w:rsidRPr="00846162" w:rsidRDefault="00D92873" w:rsidP="00DF313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 stronie kosztów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                                    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85 959 966,03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zł</w:t>
      </w:r>
    </w:p>
    <w:p w14:paraId="54ED7AE5" w14:textId="77777777" w:rsidR="00D92873" w:rsidRPr="00846162" w:rsidRDefault="00D92873" w:rsidP="00DF313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5907B62" w14:textId="77777777" w:rsidR="00D92873" w:rsidRPr="00846162" w:rsidRDefault="00D92873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§ 2</w:t>
      </w:r>
    </w:p>
    <w:p w14:paraId="02DA306D" w14:textId="77777777" w:rsidR="00D92873" w:rsidRPr="00846162" w:rsidRDefault="00D92873" w:rsidP="00DF31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Zatwierdza budżet jednostkowy:</w:t>
      </w:r>
    </w:p>
    <w:p w14:paraId="07808690" w14:textId="77777777" w:rsidR="00D92873" w:rsidRPr="00846162" w:rsidRDefault="00D92873" w:rsidP="00DF31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8B7084C" w14:textId="77777777" w:rsidR="00D92873" w:rsidRPr="00846162" w:rsidRDefault="00D92873" w:rsidP="00DF313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Zarządu Głównego PZW, zamykającego się:</w:t>
      </w:r>
    </w:p>
    <w:p w14:paraId="50C62F1B" w14:textId="77777777" w:rsidR="00D92873" w:rsidRPr="00846162" w:rsidRDefault="00D92873" w:rsidP="00DF313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E09F1C1" w14:textId="77777777" w:rsidR="00D92873" w:rsidRPr="00846162" w:rsidRDefault="00D92873" w:rsidP="00DF313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 stronie przychodów kwotą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               1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2 350 000,00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zł</w:t>
      </w:r>
    </w:p>
    <w:p w14:paraId="3E8C55E0" w14:textId="77777777" w:rsidR="00D92873" w:rsidRPr="00846162" w:rsidRDefault="00D92873" w:rsidP="00DF313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 stronie kosztów kwotą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               1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2 147 150,00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zł</w:t>
      </w:r>
    </w:p>
    <w:p w14:paraId="28C74745" w14:textId="77777777" w:rsidR="00D92873" w:rsidRPr="00846162" w:rsidRDefault="00D92873" w:rsidP="00DF3133">
      <w:pPr>
        <w:widowControl w:val="0"/>
        <w:spacing w:after="0" w:line="240" w:lineRule="auto"/>
        <w:ind w:left="108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05F431" w14:textId="77777777" w:rsidR="00D92873" w:rsidRPr="00846162" w:rsidRDefault="00D92873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§ 3</w:t>
      </w:r>
    </w:p>
    <w:p w14:paraId="7F75B245" w14:textId="78566A59" w:rsidR="00D92873" w:rsidRPr="00846162" w:rsidRDefault="00D92873" w:rsidP="00DF31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Zobowiązuje wszystkie jednostki PZW do przestrzegania zasad przeznaczenia składki na cele określone w </w:t>
      </w:r>
      <w:r w:rsidR="009136D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chwale XXXII KZD PZW z dnia 22.04.2022 r. w sprawie kierunków działania Polskiego Związku Wędkarskiego w latach 2022-2026 (rozdz. D.I).</w:t>
      </w:r>
      <w:r w:rsid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oraz </w:t>
      </w:r>
      <w:r w:rsidR="00852D13" w:rsidRP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Uchwa</w:t>
      </w:r>
      <w:r w:rsid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le </w:t>
      </w:r>
      <w:r w:rsidR="00852D13" w:rsidRP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Nadzwyczajnego Krajowego Zjazdu Delegatów</w:t>
      </w:r>
      <w:r w:rsid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52D13" w:rsidRP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Polskiego Związku Wędkarskiego</w:t>
      </w:r>
      <w:r w:rsid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52D13" w:rsidRP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 dnia </w:t>
      </w:r>
      <w:r w:rsidR="00DF313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="00852D13" w:rsidRP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8 lutego 2025 r.</w:t>
      </w:r>
      <w:r w:rsid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52D13" w:rsidRP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sprawie: zmiany treści uchwały XXXII Krajowego Zjazdu Delegatów Polskiego Związku Wędkarskiego z dnia 22 kwietnia 2022 r. w sprawie kierunków działania Polskiego Związku Wędkarskiego w latach 2022-2026 w dziale D (pt. „W zakresie budżetu </w:t>
      </w:r>
      <w:r w:rsid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="00852D13" w:rsidRPr="00852D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 majątku Związku”) w rozdz. I ust. 3.</w:t>
      </w:r>
    </w:p>
    <w:p w14:paraId="6145034B" w14:textId="77777777" w:rsidR="00D92873" w:rsidRPr="00846162" w:rsidRDefault="00D92873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F9C302F" w14:textId="77777777" w:rsidR="00D92873" w:rsidRPr="00846162" w:rsidRDefault="00D92873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§ 4</w:t>
      </w:r>
    </w:p>
    <w:p w14:paraId="15F1500C" w14:textId="05E723A2" w:rsidR="00D92873" w:rsidRPr="00846162" w:rsidRDefault="00D92873" w:rsidP="00DF31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Wykonanie uchwały powierza Dyrektorowi i Głównemu Księgowemu Biura ZG PZW 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="00D100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oraz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10058"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Dyrektoro</w:t>
      </w:r>
      <w:r w:rsidR="00D100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</w:t>
      </w:r>
      <w:r w:rsidR="00D10058"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Główn</w:t>
      </w:r>
      <w:r w:rsidR="00D100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ym</w:t>
      </w:r>
      <w:r w:rsidR="00D10058"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Księgow</w:t>
      </w:r>
      <w:r w:rsidR="00D100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ym</w:t>
      </w:r>
      <w:r w:rsidR="00D10058"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Biur 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Zarząd</w:t>
      </w:r>
      <w:r w:rsidR="00D1005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ów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Okręgów PZW.</w:t>
      </w:r>
    </w:p>
    <w:p w14:paraId="65988F15" w14:textId="77777777" w:rsidR="00D92873" w:rsidRPr="00846162" w:rsidRDefault="00D92873" w:rsidP="00DF31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8B617B6" w14:textId="77777777" w:rsidR="00D92873" w:rsidRPr="00846162" w:rsidRDefault="00D92873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§ 5</w:t>
      </w:r>
    </w:p>
    <w:p w14:paraId="6CB856FD" w14:textId="77777777" w:rsidR="00D92873" w:rsidRPr="00846162" w:rsidRDefault="00D92873" w:rsidP="00DF31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Uchwała wchodzi w życie z dniem podjęcia, z mocą obowiązującą od 1 stycznia 202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6</w:t>
      </w:r>
      <w:r w:rsidRPr="008461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r.</w:t>
      </w:r>
    </w:p>
    <w:p w14:paraId="76EE18C0" w14:textId="77777777" w:rsidR="00D92873" w:rsidRPr="00846162" w:rsidRDefault="00D92873" w:rsidP="00DF31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bookmarkEnd w:id="0"/>
    <w:p w14:paraId="27386CDF" w14:textId="77777777" w:rsidR="00D92873" w:rsidRPr="00846162" w:rsidRDefault="00D92873" w:rsidP="00DF313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B568E0" w14:textId="77777777" w:rsidR="00D92873" w:rsidRPr="00846162" w:rsidRDefault="00D92873" w:rsidP="00DF3133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Skarbnik ZG PZW</w:t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Prezes ZG PZW</w:t>
      </w:r>
    </w:p>
    <w:p w14:paraId="5C852640" w14:textId="77777777" w:rsidR="00D92873" w:rsidRPr="00846162" w:rsidRDefault="00D92873" w:rsidP="00DF313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B194D06" w14:textId="77777777" w:rsidR="00D92873" w:rsidRPr="00846162" w:rsidRDefault="00D92873" w:rsidP="00DF313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4ACCEFA" w14:textId="77777777" w:rsidR="00D92873" w:rsidRPr="00846162" w:rsidRDefault="00D92873" w:rsidP="00DF3133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Marek Lesisz </w:t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Beata Olejarz</w:t>
      </w:r>
    </w:p>
    <w:p w14:paraId="448D0099" w14:textId="77777777" w:rsidR="00D92873" w:rsidRPr="00846162" w:rsidRDefault="00D92873" w:rsidP="00D92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D45DA" w14:textId="38EB9C98" w:rsidR="00D92873" w:rsidRPr="00846162" w:rsidRDefault="00D92873" w:rsidP="00D92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6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Uchwała nr </w:t>
      </w:r>
      <w:r w:rsidR="0080589D">
        <w:rPr>
          <w:rFonts w:ascii="Times New Roman" w:hAnsi="Times New Roman" w:cs="Times New Roman"/>
          <w:b/>
          <w:sz w:val="24"/>
          <w:szCs w:val="24"/>
        </w:rPr>
        <w:t>62</w:t>
      </w:r>
      <w:r w:rsidRPr="00EF56C6">
        <w:rPr>
          <w:rFonts w:ascii="Times New Roman" w:hAnsi="Times New Roman" w:cs="Times New Roman"/>
          <w:b/>
          <w:sz w:val="24"/>
          <w:szCs w:val="24"/>
        </w:rPr>
        <w:t>/XII/2025</w:t>
      </w:r>
    </w:p>
    <w:p w14:paraId="2D3D75E4" w14:textId="77777777" w:rsidR="00D92873" w:rsidRPr="00846162" w:rsidRDefault="00D92873" w:rsidP="00D92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>Zarządu Głównego Polskiego Związku Wędkarskiego</w:t>
      </w:r>
    </w:p>
    <w:p w14:paraId="29E0806D" w14:textId="77777777" w:rsidR="00D92873" w:rsidRPr="00846162" w:rsidRDefault="00D92873" w:rsidP="00D92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846162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846162">
        <w:rPr>
          <w:rFonts w:ascii="Times New Roman" w:hAnsi="Times New Roman" w:cs="Times New Roman"/>
          <w:b/>
          <w:sz w:val="24"/>
          <w:szCs w:val="24"/>
        </w:rPr>
        <w:t>r.</w:t>
      </w:r>
    </w:p>
    <w:p w14:paraId="24AB8BD9" w14:textId="77777777" w:rsidR="00D92873" w:rsidRPr="00846162" w:rsidRDefault="00D92873" w:rsidP="00D92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0CACA" w14:textId="77777777" w:rsidR="00D92873" w:rsidRPr="00846162" w:rsidRDefault="00D92873" w:rsidP="00D92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081BF" w14:textId="77777777" w:rsidR="00D92873" w:rsidRPr="00846162" w:rsidRDefault="00D92873" w:rsidP="00D92873">
      <w:pPr>
        <w:pStyle w:val="Bezodstpw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>w sprawie: wysokości diet dla członków Polskiego Związku Wędkarskiego pełniących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6162">
        <w:rPr>
          <w:rFonts w:ascii="Times New Roman" w:hAnsi="Times New Roman"/>
          <w:b/>
          <w:sz w:val="24"/>
          <w:szCs w:val="24"/>
        </w:rPr>
        <w:t>funkcje społeczne we władzach i organach statutowych szczebla naczelnego</w:t>
      </w:r>
    </w:p>
    <w:p w14:paraId="694E5879" w14:textId="77777777" w:rsidR="00D92873" w:rsidRPr="00846162" w:rsidRDefault="00D92873" w:rsidP="00D9287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7DA4FCDC" w14:textId="77777777" w:rsidR="00D92873" w:rsidRPr="00846162" w:rsidRDefault="00D92873" w:rsidP="00D9287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3D857B22" w14:textId="222ABF23" w:rsidR="00D92873" w:rsidRPr="00846162" w:rsidRDefault="00D92873" w:rsidP="00D92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>Na podstawie §</w:t>
      </w:r>
      <w:r w:rsidR="00A90CB5">
        <w:rPr>
          <w:rFonts w:ascii="Times New Roman" w:hAnsi="Times New Roman" w:cs="Times New Roman"/>
          <w:sz w:val="24"/>
          <w:szCs w:val="24"/>
        </w:rPr>
        <w:t xml:space="preserve"> </w:t>
      </w:r>
      <w:r w:rsidRPr="00846162">
        <w:rPr>
          <w:rFonts w:ascii="Times New Roman" w:hAnsi="Times New Roman" w:cs="Times New Roman"/>
          <w:sz w:val="24"/>
          <w:szCs w:val="24"/>
        </w:rPr>
        <w:t xml:space="preserve">30 pkt 1 i 2 </w:t>
      </w:r>
      <w:r w:rsidRPr="004F097C">
        <w:rPr>
          <w:rFonts w:ascii="Times New Roman" w:hAnsi="Times New Roman" w:cs="Times New Roman"/>
          <w:sz w:val="24"/>
          <w:szCs w:val="24"/>
        </w:rPr>
        <w:t xml:space="preserve">Statutu PZW z dnia 08.02.2025 r. w oparciu o uchwałę </w:t>
      </w:r>
      <w:r w:rsidRPr="004F097C">
        <w:rPr>
          <w:rFonts w:ascii="Times New Roman" w:hAnsi="Times New Roman" w:cs="Times New Roman"/>
          <w:sz w:val="24"/>
          <w:szCs w:val="24"/>
        </w:rPr>
        <w:br/>
        <w:t xml:space="preserve">XXXII Krajowego Zjazdu Delegatów z dnia 22.04.2022 r. w sprawie kierunków działania </w:t>
      </w:r>
      <w:r w:rsidRPr="004F097C">
        <w:rPr>
          <w:rFonts w:ascii="Times New Roman" w:hAnsi="Times New Roman" w:cs="Times New Roman"/>
          <w:sz w:val="24"/>
          <w:szCs w:val="24"/>
        </w:rPr>
        <w:br/>
        <w:t>Polskiego Związku Wędkarskiego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6162">
        <w:rPr>
          <w:rFonts w:ascii="Times New Roman" w:hAnsi="Times New Roman" w:cs="Times New Roman"/>
          <w:sz w:val="24"/>
          <w:szCs w:val="24"/>
        </w:rPr>
        <w:t xml:space="preserve">a także w oparciu o Uchwałę XXXII KZD z dnia 22.04.2022 r. w sprawie zasad zwrotu kosztów podróży i wypłaty diet członkom Polskiego Związku Wędkarskiego, pełniącym funkcje społeczne lub wykonującym </w:t>
      </w:r>
      <w:r>
        <w:rPr>
          <w:rFonts w:ascii="Times New Roman" w:hAnsi="Times New Roman" w:cs="Times New Roman"/>
          <w:sz w:val="24"/>
          <w:szCs w:val="24"/>
        </w:rPr>
        <w:br/>
      </w:r>
      <w:r w:rsidRPr="00846162">
        <w:rPr>
          <w:rFonts w:ascii="Times New Roman" w:hAnsi="Times New Roman" w:cs="Times New Roman"/>
          <w:sz w:val="24"/>
          <w:szCs w:val="24"/>
        </w:rPr>
        <w:t>zlecone zadani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46162">
        <w:rPr>
          <w:rFonts w:ascii="Times New Roman" w:hAnsi="Times New Roman" w:cs="Times New Roman"/>
          <w:sz w:val="24"/>
          <w:szCs w:val="24"/>
        </w:rPr>
        <w:t>statutowe,</w:t>
      </w:r>
    </w:p>
    <w:p w14:paraId="44D1A0E4" w14:textId="77777777" w:rsidR="00D92873" w:rsidRPr="00846162" w:rsidRDefault="00D92873" w:rsidP="00D92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 xml:space="preserve">Zarząd Główny Polskiego Związku Wędkarskiego </w:t>
      </w:r>
    </w:p>
    <w:p w14:paraId="391626FE" w14:textId="77777777" w:rsidR="00D92873" w:rsidRPr="00846162" w:rsidRDefault="00D92873" w:rsidP="00D9287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uchwala:</w:t>
      </w:r>
    </w:p>
    <w:p w14:paraId="21E2A1C9" w14:textId="77777777" w:rsidR="00D92873" w:rsidRPr="00846162" w:rsidRDefault="00D92873" w:rsidP="00D92873">
      <w:pPr>
        <w:pStyle w:val="Bezodstpw"/>
        <w:ind w:left="303"/>
        <w:jc w:val="left"/>
        <w:rPr>
          <w:rFonts w:ascii="Times New Roman" w:hAnsi="Times New Roman"/>
          <w:sz w:val="24"/>
          <w:szCs w:val="24"/>
        </w:rPr>
      </w:pPr>
    </w:p>
    <w:p w14:paraId="0E6568C0" w14:textId="77777777" w:rsidR="00D92873" w:rsidRPr="00846162" w:rsidRDefault="00D92873" w:rsidP="00D92873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1</w:t>
      </w:r>
    </w:p>
    <w:p w14:paraId="63704139" w14:textId="77777777" w:rsidR="00D92873" w:rsidRPr="00846162" w:rsidRDefault="00D92873" w:rsidP="00D92873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Członkowi Polskiego Związku Wędkarskiego wykonującemu społeczne obowiązki wynikające z wyboru do władz i organów szczebla naczelnego przysługuje dieta określona </w:t>
      </w:r>
      <w:r w:rsidRPr="00846162">
        <w:rPr>
          <w:rFonts w:ascii="Times New Roman" w:hAnsi="Times New Roman"/>
          <w:sz w:val="24"/>
          <w:szCs w:val="24"/>
        </w:rPr>
        <w:br/>
        <w:t>w § 1 pkt 2 Uchwały XXXII KZD z dnia 22.04.2022 r.</w:t>
      </w:r>
    </w:p>
    <w:p w14:paraId="64831FBE" w14:textId="77777777" w:rsidR="00D92873" w:rsidRPr="00846162" w:rsidRDefault="00D92873" w:rsidP="00D92873">
      <w:pPr>
        <w:pStyle w:val="Bezodstpw"/>
        <w:ind w:left="0"/>
        <w:rPr>
          <w:rFonts w:ascii="Times New Roman" w:hAnsi="Times New Roman"/>
          <w:sz w:val="24"/>
          <w:szCs w:val="24"/>
        </w:rPr>
      </w:pPr>
    </w:p>
    <w:p w14:paraId="1565956A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2</w:t>
      </w:r>
    </w:p>
    <w:p w14:paraId="7521D1BB" w14:textId="59ABEBE0" w:rsidR="00D92873" w:rsidRPr="00846162" w:rsidRDefault="00D92873" w:rsidP="00D92873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Ustala w </w:t>
      </w:r>
      <w:r>
        <w:rPr>
          <w:rFonts w:ascii="Times New Roman" w:hAnsi="Times New Roman"/>
          <w:sz w:val="24"/>
          <w:szCs w:val="24"/>
        </w:rPr>
        <w:t xml:space="preserve">roku 2026 </w:t>
      </w:r>
      <w:r w:rsidRPr="00846162">
        <w:rPr>
          <w:rFonts w:ascii="Times New Roman" w:hAnsi="Times New Roman"/>
          <w:sz w:val="24"/>
          <w:szCs w:val="24"/>
        </w:rPr>
        <w:t>wysokość jednej diety dla członków władz i organów Polskiego Związku Wędkarskiego.</w:t>
      </w:r>
    </w:p>
    <w:p w14:paraId="2D77E50D" w14:textId="77777777" w:rsidR="00D92873" w:rsidRPr="00846162" w:rsidRDefault="00D92873" w:rsidP="00D92873">
      <w:pPr>
        <w:pStyle w:val="Bezodstpw"/>
        <w:ind w:left="663"/>
        <w:rPr>
          <w:rFonts w:ascii="Times New Roman" w:hAnsi="Times New Roman"/>
          <w:sz w:val="24"/>
          <w:szCs w:val="24"/>
        </w:rPr>
      </w:pPr>
    </w:p>
    <w:p w14:paraId="6B9AEFC6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3</w:t>
      </w:r>
    </w:p>
    <w:p w14:paraId="31ED66C8" w14:textId="60105F64" w:rsidR="00D92873" w:rsidRPr="00846162" w:rsidRDefault="00D92873" w:rsidP="00D92873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Wykaz pełnionych funkcji we władzach i organach PZW </w:t>
      </w:r>
      <w:r w:rsidR="00281B35">
        <w:rPr>
          <w:rFonts w:ascii="Times New Roman" w:hAnsi="Times New Roman"/>
          <w:sz w:val="24"/>
          <w:szCs w:val="24"/>
        </w:rPr>
        <w:t xml:space="preserve">szczebla naczelnego </w:t>
      </w:r>
      <w:r w:rsidRPr="00846162">
        <w:rPr>
          <w:rFonts w:ascii="Times New Roman" w:hAnsi="Times New Roman"/>
          <w:sz w:val="24"/>
          <w:szCs w:val="24"/>
        </w:rPr>
        <w:t>upoważniających do otrzymania diety lub jej wielokrotności zawiera załącznik do niniejszej uchwały.</w:t>
      </w:r>
    </w:p>
    <w:p w14:paraId="7B8CD733" w14:textId="77777777" w:rsidR="00D92873" w:rsidRPr="00846162" w:rsidRDefault="00D92873" w:rsidP="00D92873">
      <w:pPr>
        <w:pStyle w:val="Bezodstpw"/>
        <w:ind w:left="663"/>
        <w:rPr>
          <w:rFonts w:ascii="Times New Roman" w:hAnsi="Times New Roman"/>
          <w:sz w:val="24"/>
          <w:szCs w:val="24"/>
        </w:rPr>
      </w:pPr>
    </w:p>
    <w:p w14:paraId="6528C9D8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4</w:t>
      </w:r>
    </w:p>
    <w:p w14:paraId="68D4494B" w14:textId="77777777" w:rsidR="00D92873" w:rsidRPr="00846162" w:rsidRDefault="00D92873" w:rsidP="00D92873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Podstawą do wypłacenia diety lub jej wielokrotności stanowi należyte wykonywanie obowiązków wynikających z pełnionej funkcji oraz uczestnictwo w posiedzeniach władz lub organów Związku szczebla naczelnego, potwierdzone na liście obecności. </w:t>
      </w:r>
      <w:r w:rsidRPr="00846162">
        <w:rPr>
          <w:rFonts w:ascii="Times New Roman" w:hAnsi="Times New Roman"/>
          <w:sz w:val="24"/>
          <w:szCs w:val="24"/>
        </w:rPr>
        <w:br/>
        <w:t>W uzasadnionych przypadkach nieobecność może być usprawiedliwiona.</w:t>
      </w:r>
    </w:p>
    <w:p w14:paraId="330CBCAE" w14:textId="77777777" w:rsidR="00D92873" w:rsidRPr="00846162" w:rsidRDefault="00D92873" w:rsidP="00D92873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0AAF3169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5</w:t>
      </w:r>
    </w:p>
    <w:p w14:paraId="7E074695" w14:textId="77777777" w:rsidR="00D92873" w:rsidRDefault="00D92873" w:rsidP="00D92873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Wypłata diety następuje w miesiącu lub w kwartale, w którym powstało uprawnienie.</w:t>
      </w:r>
    </w:p>
    <w:p w14:paraId="782BC03B" w14:textId="77777777" w:rsidR="00D92873" w:rsidRPr="009C6442" w:rsidRDefault="00D92873" w:rsidP="00D92873">
      <w:pPr>
        <w:pStyle w:val="Bezodstpw"/>
        <w:ind w:left="0"/>
        <w:rPr>
          <w:rFonts w:ascii="Times New Roman" w:hAnsi="Times New Roman"/>
          <w:sz w:val="24"/>
          <w:szCs w:val="24"/>
        </w:rPr>
      </w:pPr>
    </w:p>
    <w:p w14:paraId="417A8C3F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6</w:t>
      </w:r>
    </w:p>
    <w:p w14:paraId="15632D9F" w14:textId="77777777" w:rsidR="00D92873" w:rsidRPr="00846162" w:rsidRDefault="00D92873" w:rsidP="00D92873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Przyznanie i wypłacenie w dniu posiedzenia diety wyklucza, za wyjątkiem zwrotu kosztów podróży i noclegu, wypłatę innych należności z tytułu podróży służbowych na obszarze kraju.</w:t>
      </w:r>
    </w:p>
    <w:p w14:paraId="18D9F359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7C5954DA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00E92880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lastRenderedPageBreak/>
        <w:t>§ 7</w:t>
      </w:r>
    </w:p>
    <w:p w14:paraId="0BC37299" w14:textId="77777777" w:rsidR="00D92873" w:rsidRPr="00846162" w:rsidRDefault="00D92873" w:rsidP="00D92873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Koszty podróży zwracane są według cen biletów komunikacji publicznej lub stawki kilometrowej, przy użyciu własnego środka lokomocji, przy zachowaniu dogodności </w:t>
      </w:r>
      <w:r w:rsidRPr="00846162">
        <w:rPr>
          <w:rFonts w:ascii="Times New Roman" w:hAnsi="Times New Roman"/>
          <w:sz w:val="24"/>
          <w:szCs w:val="24"/>
        </w:rPr>
        <w:br/>
        <w:t>w czasie i racjonalności kosztów danego przejazdu.</w:t>
      </w:r>
    </w:p>
    <w:p w14:paraId="640FFE9E" w14:textId="77777777" w:rsidR="00D92873" w:rsidRPr="00846162" w:rsidRDefault="00D92873" w:rsidP="00D92873">
      <w:pPr>
        <w:pStyle w:val="Bezodstpw"/>
        <w:ind w:left="663"/>
        <w:jc w:val="left"/>
        <w:rPr>
          <w:rFonts w:ascii="Times New Roman" w:hAnsi="Times New Roman"/>
          <w:sz w:val="24"/>
          <w:szCs w:val="24"/>
        </w:rPr>
      </w:pPr>
    </w:p>
    <w:p w14:paraId="54A7F117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8</w:t>
      </w:r>
    </w:p>
    <w:p w14:paraId="49D8E0E9" w14:textId="77777777" w:rsidR="00D92873" w:rsidRPr="00846162" w:rsidRDefault="00D92873" w:rsidP="00D92873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Wykonanie uchwały powierza Dyrektorowi i Głównemu Księgowemu Biura Zarządu Głównego PZW.</w:t>
      </w:r>
    </w:p>
    <w:p w14:paraId="20393785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4E1399DF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9</w:t>
      </w:r>
    </w:p>
    <w:p w14:paraId="6102CE76" w14:textId="77777777" w:rsidR="00D92873" w:rsidRPr="00846162" w:rsidRDefault="00D92873" w:rsidP="00D92873">
      <w:pPr>
        <w:pStyle w:val="Bezodstpw"/>
        <w:ind w:left="0"/>
        <w:jc w:val="left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Uchwała wchodzi w życie z dniem podjęcia z mocą obowiązującą </w:t>
      </w:r>
      <w:r>
        <w:rPr>
          <w:rFonts w:ascii="Times New Roman" w:hAnsi="Times New Roman"/>
          <w:sz w:val="24"/>
          <w:szCs w:val="24"/>
        </w:rPr>
        <w:t>od dnia</w:t>
      </w:r>
      <w:r w:rsidRPr="00846162">
        <w:rPr>
          <w:rFonts w:ascii="Times New Roman" w:hAnsi="Times New Roman"/>
          <w:sz w:val="24"/>
          <w:szCs w:val="24"/>
        </w:rPr>
        <w:t xml:space="preserve"> 1 stycznia 202</w:t>
      </w:r>
      <w:r>
        <w:rPr>
          <w:rFonts w:ascii="Times New Roman" w:hAnsi="Times New Roman"/>
          <w:sz w:val="24"/>
          <w:szCs w:val="24"/>
        </w:rPr>
        <w:t>6</w:t>
      </w:r>
      <w:r w:rsidRPr="00846162">
        <w:rPr>
          <w:rFonts w:ascii="Times New Roman" w:hAnsi="Times New Roman"/>
          <w:sz w:val="24"/>
          <w:szCs w:val="24"/>
        </w:rPr>
        <w:t xml:space="preserve"> r.</w:t>
      </w:r>
    </w:p>
    <w:p w14:paraId="43B76586" w14:textId="77777777" w:rsidR="00D92873" w:rsidRPr="00846162" w:rsidRDefault="00D92873" w:rsidP="00D92873">
      <w:pPr>
        <w:pStyle w:val="Bezodstpw"/>
        <w:ind w:left="0"/>
        <w:jc w:val="left"/>
        <w:rPr>
          <w:rFonts w:ascii="Times New Roman" w:hAnsi="Times New Roman"/>
          <w:sz w:val="24"/>
          <w:szCs w:val="24"/>
        </w:rPr>
      </w:pPr>
    </w:p>
    <w:p w14:paraId="6DBEABA8" w14:textId="77777777" w:rsidR="00D92873" w:rsidRPr="00846162" w:rsidRDefault="00D92873" w:rsidP="00D92873">
      <w:pPr>
        <w:pStyle w:val="Bezodstpw"/>
        <w:ind w:left="0"/>
        <w:jc w:val="left"/>
        <w:rPr>
          <w:rFonts w:ascii="Times New Roman" w:hAnsi="Times New Roman"/>
          <w:sz w:val="24"/>
          <w:szCs w:val="24"/>
        </w:rPr>
      </w:pPr>
    </w:p>
    <w:p w14:paraId="46CC2E0A" w14:textId="77777777" w:rsidR="00D92873" w:rsidRPr="00846162" w:rsidRDefault="00D92873" w:rsidP="00D92873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Skarbnik ZG PZW</w:t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Prezes ZG PZW</w:t>
      </w:r>
    </w:p>
    <w:p w14:paraId="220EFF97" w14:textId="77777777" w:rsidR="00D92873" w:rsidRPr="00846162" w:rsidRDefault="00D92873" w:rsidP="00D9287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470020C" w14:textId="77777777" w:rsidR="00D92873" w:rsidRPr="00846162" w:rsidRDefault="00D92873" w:rsidP="00D9287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80B570F" w14:textId="77777777" w:rsidR="00D92873" w:rsidRPr="00846162" w:rsidRDefault="00D92873" w:rsidP="00D92873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Marek Lesisz </w:t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Beata Olejarz</w:t>
      </w:r>
    </w:p>
    <w:p w14:paraId="7617A5F9" w14:textId="77777777" w:rsidR="00D92873" w:rsidRPr="00846162" w:rsidRDefault="00D92873" w:rsidP="00D92873">
      <w:pPr>
        <w:pStyle w:val="Bezodstpw"/>
        <w:ind w:left="303"/>
        <w:jc w:val="left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04474543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38BBEF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48E9A30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DBDFF87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D009A95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B373D57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1390C26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493C39B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3C3D4D1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AC84905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0A5F84C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A3326EB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768DEC3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D36AD10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59A30EE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753E683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8BF1770" w14:textId="77777777" w:rsidR="00D92873" w:rsidRPr="00846162" w:rsidRDefault="00D92873" w:rsidP="00D92873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437E0F3" w14:textId="77777777" w:rsidR="00EF56C6" w:rsidRDefault="00EF56C6" w:rsidP="00D92873">
      <w:pPr>
        <w:spacing w:after="0" w:line="240" w:lineRule="auto"/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8E1D8EA" w14:textId="43CDB8C2" w:rsidR="00D92873" w:rsidRPr="00846162" w:rsidRDefault="00D92873" w:rsidP="00D92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lastRenderedPageBreak/>
        <w:t>Uchwała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89D">
        <w:rPr>
          <w:rFonts w:ascii="Times New Roman" w:hAnsi="Times New Roman" w:cs="Times New Roman"/>
          <w:b/>
          <w:sz w:val="24"/>
          <w:szCs w:val="24"/>
        </w:rPr>
        <w:t>63</w:t>
      </w:r>
      <w:r w:rsidRPr="00846162">
        <w:rPr>
          <w:rFonts w:ascii="Times New Roman" w:hAnsi="Times New Roman" w:cs="Times New Roman"/>
          <w:b/>
          <w:sz w:val="24"/>
          <w:szCs w:val="24"/>
        </w:rPr>
        <w:t>/XII/202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5B4B2F25" w14:textId="77777777" w:rsidR="00D92873" w:rsidRPr="00846162" w:rsidRDefault="00D92873" w:rsidP="00D92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>Zarządu Głównego Polskiego Związku Wędkarskiego</w:t>
      </w:r>
    </w:p>
    <w:p w14:paraId="6E5C89BC" w14:textId="77777777" w:rsidR="00D92873" w:rsidRPr="00846162" w:rsidRDefault="00D92873" w:rsidP="00D92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846162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616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F1CF5B1" w14:textId="77777777" w:rsidR="00D92873" w:rsidRPr="00846162" w:rsidRDefault="00D92873" w:rsidP="00D92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A8601" w14:textId="54BD7FE9" w:rsidR="00D92873" w:rsidRPr="00846162" w:rsidRDefault="00D92873" w:rsidP="00D92873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w sprawie: </w:t>
      </w:r>
      <w:bookmarkStart w:id="1" w:name="_Hlk184046831"/>
      <w:r w:rsidRPr="00846162">
        <w:rPr>
          <w:rFonts w:ascii="Times New Roman" w:hAnsi="Times New Roman"/>
          <w:b/>
          <w:sz w:val="24"/>
          <w:szCs w:val="24"/>
        </w:rPr>
        <w:t>wypłaty w miesiącu grudniu 202</w:t>
      </w:r>
      <w:r>
        <w:rPr>
          <w:rFonts w:ascii="Times New Roman" w:hAnsi="Times New Roman"/>
          <w:b/>
          <w:sz w:val="24"/>
          <w:szCs w:val="24"/>
        </w:rPr>
        <w:t>5</w:t>
      </w:r>
      <w:r w:rsidR="00C14622">
        <w:rPr>
          <w:rFonts w:ascii="Times New Roman" w:hAnsi="Times New Roman"/>
          <w:b/>
          <w:sz w:val="24"/>
          <w:szCs w:val="24"/>
        </w:rPr>
        <w:t xml:space="preserve"> wyrównania</w:t>
      </w:r>
      <w:r w:rsidRPr="00846162">
        <w:rPr>
          <w:rFonts w:ascii="Times New Roman" w:hAnsi="Times New Roman"/>
          <w:b/>
          <w:sz w:val="24"/>
          <w:szCs w:val="24"/>
        </w:rPr>
        <w:t xml:space="preserve"> diet dla członków Polskiego Związku Wędkarskiego pełniących funkcje społeczne we władzach i organach statutowych szczebla naczelnego</w:t>
      </w:r>
      <w:bookmarkEnd w:id="1"/>
    </w:p>
    <w:p w14:paraId="3FC3B432" w14:textId="77777777" w:rsidR="00D92873" w:rsidRPr="00846162" w:rsidRDefault="00D92873" w:rsidP="00D92873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1E4C837" w14:textId="77777777" w:rsidR="00D92873" w:rsidRPr="00846162" w:rsidRDefault="00D92873" w:rsidP="00D92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 xml:space="preserve">Na podstawie §30 pkt 1 i 2 </w:t>
      </w:r>
      <w:r w:rsidRPr="004F097C">
        <w:rPr>
          <w:rFonts w:ascii="Times New Roman" w:hAnsi="Times New Roman" w:cs="Times New Roman"/>
          <w:sz w:val="24"/>
          <w:szCs w:val="24"/>
        </w:rPr>
        <w:t xml:space="preserve">Statutu PZW z dnia 08.02.2025 r. w oparciu o uchwałę </w:t>
      </w:r>
      <w:r w:rsidRPr="004F097C">
        <w:rPr>
          <w:rFonts w:ascii="Times New Roman" w:hAnsi="Times New Roman" w:cs="Times New Roman"/>
          <w:sz w:val="24"/>
          <w:szCs w:val="24"/>
        </w:rPr>
        <w:br/>
        <w:t xml:space="preserve">XXXII Krajowego Zjazdu Delegatów z dnia 22.04.2022 r. w sprawie kierunków działania </w:t>
      </w:r>
      <w:r w:rsidRPr="004F097C">
        <w:rPr>
          <w:rFonts w:ascii="Times New Roman" w:hAnsi="Times New Roman" w:cs="Times New Roman"/>
          <w:sz w:val="24"/>
          <w:szCs w:val="24"/>
        </w:rPr>
        <w:br/>
        <w:t>Polskiego Związku Wędkarskiego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6162">
        <w:rPr>
          <w:rFonts w:ascii="Times New Roman" w:hAnsi="Times New Roman" w:cs="Times New Roman"/>
          <w:sz w:val="24"/>
          <w:szCs w:val="24"/>
        </w:rPr>
        <w:t xml:space="preserve">a także w oparciu o Uchwałę XXXII KZD z dnia 22.04.2022 r. w sprawie zasad zwrotu kosztów podróży i wypłaty diet członkom Polskiego Związku Wędkarskiego, pełniącym funkcje społeczne lub wykonującym </w:t>
      </w:r>
      <w:r>
        <w:rPr>
          <w:rFonts w:ascii="Times New Roman" w:hAnsi="Times New Roman" w:cs="Times New Roman"/>
          <w:sz w:val="24"/>
          <w:szCs w:val="24"/>
        </w:rPr>
        <w:br/>
      </w:r>
      <w:r w:rsidRPr="00846162">
        <w:rPr>
          <w:rFonts w:ascii="Times New Roman" w:hAnsi="Times New Roman" w:cs="Times New Roman"/>
          <w:sz w:val="24"/>
          <w:szCs w:val="24"/>
        </w:rPr>
        <w:t>zlecone zadani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46162">
        <w:rPr>
          <w:rFonts w:ascii="Times New Roman" w:hAnsi="Times New Roman" w:cs="Times New Roman"/>
          <w:sz w:val="24"/>
          <w:szCs w:val="24"/>
        </w:rPr>
        <w:t>statutowe,</w:t>
      </w:r>
    </w:p>
    <w:p w14:paraId="50E1CEF4" w14:textId="77777777" w:rsidR="00D92873" w:rsidRPr="00846162" w:rsidRDefault="00D92873" w:rsidP="00D92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 xml:space="preserve">Zarząd Główny Polskiego Związku Wędkarskiego </w:t>
      </w:r>
    </w:p>
    <w:p w14:paraId="01CD52D7" w14:textId="77777777" w:rsidR="00D92873" w:rsidRPr="00846162" w:rsidRDefault="00D92873" w:rsidP="00D9287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uchwala:</w:t>
      </w:r>
    </w:p>
    <w:p w14:paraId="3CEFC0AC" w14:textId="77777777" w:rsidR="00D92873" w:rsidRPr="00846162" w:rsidRDefault="00D92873" w:rsidP="00D92873">
      <w:pPr>
        <w:pStyle w:val="Bezodstpw"/>
        <w:ind w:left="303"/>
        <w:jc w:val="left"/>
        <w:rPr>
          <w:rFonts w:ascii="Times New Roman" w:hAnsi="Times New Roman"/>
          <w:sz w:val="24"/>
          <w:szCs w:val="24"/>
        </w:rPr>
      </w:pPr>
    </w:p>
    <w:p w14:paraId="54BF53A9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1</w:t>
      </w:r>
    </w:p>
    <w:p w14:paraId="4AF96EAF" w14:textId="77777777" w:rsidR="00D92873" w:rsidRPr="00846162" w:rsidRDefault="00D92873" w:rsidP="00D92873">
      <w:pPr>
        <w:pStyle w:val="Bezodstpw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Członkowi Polskiego Związku Wędkarskiego wykonującemu społeczne obowiązki wynikające z wyboru do władz i organów szczebla naczelnego przysługuje dieta określona </w:t>
      </w:r>
      <w:r w:rsidRPr="00846162">
        <w:rPr>
          <w:rFonts w:ascii="Times New Roman" w:hAnsi="Times New Roman"/>
          <w:sz w:val="24"/>
          <w:szCs w:val="24"/>
        </w:rPr>
        <w:br/>
        <w:t>w § 1 pkt 2 Uchwały XXXII KZD z dnia 22.04.2022 r.</w:t>
      </w:r>
    </w:p>
    <w:p w14:paraId="5E1805D1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5AA3FF63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2</w:t>
      </w:r>
    </w:p>
    <w:p w14:paraId="60895859" w14:textId="47643E0F" w:rsidR="00D92873" w:rsidRPr="00846162" w:rsidRDefault="00D92873" w:rsidP="00D92873">
      <w:pPr>
        <w:pStyle w:val="Bezodstpw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Ustala</w:t>
      </w:r>
      <w:r w:rsidR="00C14622">
        <w:rPr>
          <w:rFonts w:ascii="Times New Roman" w:hAnsi="Times New Roman"/>
          <w:sz w:val="24"/>
          <w:szCs w:val="24"/>
        </w:rPr>
        <w:t xml:space="preserve"> wyrównanie</w:t>
      </w:r>
      <w:r w:rsidRPr="00846162">
        <w:rPr>
          <w:rFonts w:ascii="Times New Roman" w:hAnsi="Times New Roman"/>
          <w:sz w:val="24"/>
          <w:szCs w:val="24"/>
        </w:rPr>
        <w:t xml:space="preserve"> diet dla członków władz i organów</w:t>
      </w:r>
      <w:r w:rsidR="00AC439C">
        <w:rPr>
          <w:rFonts w:ascii="Times New Roman" w:hAnsi="Times New Roman"/>
          <w:sz w:val="24"/>
          <w:szCs w:val="24"/>
        </w:rPr>
        <w:t xml:space="preserve"> szczebla naczelnego</w:t>
      </w:r>
      <w:r w:rsidRPr="00846162">
        <w:rPr>
          <w:rFonts w:ascii="Times New Roman" w:hAnsi="Times New Roman"/>
          <w:sz w:val="24"/>
          <w:szCs w:val="24"/>
        </w:rPr>
        <w:t xml:space="preserve"> Polskiego Związku Wędkarskiego wypłacanych w grudniu 202</w:t>
      </w:r>
      <w:r>
        <w:rPr>
          <w:rFonts w:ascii="Times New Roman" w:hAnsi="Times New Roman"/>
          <w:sz w:val="24"/>
          <w:szCs w:val="24"/>
        </w:rPr>
        <w:t>5 roku</w:t>
      </w:r>
      <w:r w:rsidRPr="00846162">
        <w:rPr>
          <w:rFonts w:ascii="Times New Roman" w:hAnsi="Times New Roman"/>
          <w:sz w:val="24"/>
          <w:szCs w:val="24"/>
        </w:rPr>
        <w:t xml:space="preserve"> zgodnie z załącznikiem.</w:t>
      </w:r>
    </w:p>
    <w:p w14:paraId="100F30F1" w14:textId="77777777" w:rsidR="00D92873" w:rsidRPr="00846162" w:rsidRDefault="00D92873" w:rsidP="00D92873">
      <w:pPr>
        <w:pStyle w:val="Bezodstpw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31D54287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3</w:t>
      </w:r>
    </w:p>
    <w:p w14:paraId="5D65F8A0" w14:textId="77777777" w:rsidR="00D92873" w:rsidRPr="00846162" w:rsidRDefault="00D92873" w:rsidP="00D92873">
      <w:pPr>
        <w:pStyle w:val="Bezodstpw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Wykonanie uchwały powierza Dyrektorowi i Głównemu Księgowemu Biura Zarządu Głównego PZW.</w:t>
      </w:r>
    </w:p>
    <w:p w14:paraId="2C000C2F" w14:textId="77777777" w:rsidR="00D92873" w:rsidRPr="00846162" w:rsidRDefault="00D92873" w:rsidP="00D92873">
      <w:pPr>
        <w:pStyle w:val="Bezodstpw"/>
        <w:spacing w:line="276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18E03CCB" w14:textId="77777777" w:rsidR="00D92873" w:rsidRPr="00846162" w:rsidRDefault="00D92873" w:rsidP="00D92873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4</w:t>
      </w:r>
    </w:p>
    <w:p w14:paraId="6D8909CA" w14:textId="77777777" w:rsidR="00D92873" w:rsidRPr="00846162" w:rsidRDefault="00D92873" w:rsidP="00D92873">
      <w:pPr>
        <w:pStyle w:val="Bezodstpw"/>
        <w:spacing w:line="276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Uchwała wchodzi w życie z dniem podjęcia.</w:t>
      </w:r>
    </w:p>
    <w:p w14:paraId="3D49869D" w14:textId="77777777" w:rsidR="00D92873" w:rsidRPr="00846162" w:rsidRDefault="00D92873" w:rsidP="00D92873">
      <w:pPr>
        <w:pStyle w:val="Bezodstpw"/>
        <w:ind w:left="0"/>
        <w:jc w:val="left"/>
        <w:rPr>
          <w:rFonts w:ascii="Times New Roman" w:hAnsi="Times New Roman"/>
          <w:sz w:val="24"/>
          <w:szCs w:val="24"/>
        </w:rPr>
      </w:pPr>
    </w:p>
    <w:p w14:paraId="48BE152B" w14:textId="77777777" w:rsidR="00D92873" w:rsidRPr="00846162" w:rsidRDefault="00D92873" w:rsidP="00D92873">
      <w:pPr>
        <w:pStyle w:val="Bezodstpw"/>
        <w:ind w:left="663"/>
        <w:jc w:val="left"/>
        <w:rPr>
          <w:rFonts w:ascii="Times New Roman" w:hAnsi="Times New Roman"/>
          <w:sz w:val="24"/>
          <w:szCs w:val="24"/>
        </w:rPr>
      </w:pPr>
    </w:p>
    <w:p w14:paraId="3F3EEE2F" w14:textId="77777777" w:rsidR="00D92873" w:rsidRPr="00846162" w:rsidRDefault="00D92873" w:rsidP="00D92873">
      <w:pPr>
        <w:pStyle w:val="Bezodstpw"/>
        <w:ind w:left="663"/>
        <w:jc w:val="left"/>
        <w:rPr>
          <w:rFonts w:ascii="Times New Roman" w:hAnsi="Times New Roman"/>
          <w:sz w:val="24"/>
          <w:szCs w:val="24"/>
        </w:rPr>
      </w:pPr>
    </w:p>
    <w:p w14:paraId="6C445990" w14:textId="77777777" w:rsidR="00D92873" w:rsidRPr="00846162" w:rsidRDefault="00D92873" w:rsidP="00D92873">
      <w:pPr>
        <w:pStyle w:val="Bezodstpw"/>
        <w:ind w:left="663"/>
        <w:jc w:val="left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>Skarbnik ZG PZW</w:t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  <w:t>Prezes ZG PZW</w:t>
      </w:r>
    </w:p>
    <w:p w14:paraId="152CD703" w14:textId="77777777" w:rsidR="00D92873" w:rsidRPr="00846162" w:rsidRDefault="00D92873" w:rsidP="00D92873">
      <w:pPr>
        <w:pStyle w:val="Bezodstpw"/>
        <w:ind w:left="663"/>
        <w:jc w:val="left"/>
        <w:rPr>
          <w:rFonts w:ascii="Times New Roman" w:hAnsi="Times New Roman"/>
          <w:b/>
          <w:sz w:val="24"/>
          <w:szCs w:val="24"/>
        </w:rPr>
      </w:pPr>
    </w:p>
    <w:p w14:paraId="74413E91" w14:textId="77777777" w:rsidR="00D92873" w:rsidRPr="00846162" w:rsidRDefault="00D92873" w:rsidP="00D92873">
      <w:pPr>
        <w:pStyle w:val="Bezodstpw"/>
        <w:ind w:left="303"/>
        <w:jc w:val="left"/>
        <w:rPr>
          <w:rFonts w:ascii="Times New Roman" w:hAnsi="Times New Roman"/>
          <w:b/>
          <w:sz w:val="24"/>
          <w:szCs w:val="24"/>
        </w:rPr>
      </w:pPr>
    </w:p>
    <w:p w14:paraId="060A2E86" w14:textId="77777777" w:rsidR="00D92873" w:rsidRPr="00846162" w:rsidRDefault="00D92873" w:rsidP="00D92873">
      <w:pPr>
        <w:pStyle w:val="Bezodstpw"/>
        <w:ind w:left="303"/>
        <w:jc w:val="left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    </w:t>
      </w:r>
      <w:r w:rsidRPr="00846162">
        <w:rPr>
          <w:rFonts w:ascii="Times New Roman" w:hAnsi="Times New Roman"/>
          <w:b/>
          <w:sz w:val="24"/>
          <w:szCs w:val="24"/>
        </w:rPr>
        <w:tab/>
        <w:t xml:space="preserve">    Marek Lesisz</w:t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Pr="00846162">
        <w:rPr>
          <w:rFonts w:ascii="Times New Roman" w:hAnsi="Times New Roman"/>
          <w:b/>
          <w:sz w:val="24"/>
          <w:szCs w:val="24"/>
        </w:rPr>
        <w:tab/>
        <w:t xml:space="preserve">              Beata Olejarz</w:t>
      </w:r>
    </w:p>
    <w:p w14:paraId="4FA7893F" w14:textId="77777777" w:rsidR="00D92873" w:rsidRDefault="00D92873" w:rsidP="00D92873"/>
    <w:p w14:paraId="69490310" w14:textId="77777777" w:rsidR="00D92873" w:rsidRDefault="00D92873" w:rsidP="00D92873"/>
    <w:p w14:paraId="31075A19" w14:textId="77777777" w:rsidR="00D92873" w:rsidRDefault="00D92873" w:rsidP="00D92873"/>
    <w:p w14:paraId="2FBA1F25" w14:textId="0D81D872" w:rsidR="003A5F7D" w:rsidRPr="003F0D2B" w:rsidRDefault="003A5F7D" w:rsidP="003A5F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64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XII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/2025</w:t>
      </w:r>
    </w:p>
    <w:p w14:paraId="124992DB" w14:textId="77777777" w:rsidR="003A5F7D" w:rsidRPr="003F0D2B" w:rsidRDefault="003A5F7D" w:rsidP="003A5F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14:paraId="2B9388D1" w14:textId="77777777" w:rsidR="003A5F7D" w:rsidRPr="003F0D2B" w:rsidRDefault="003A5F7D" w:rsidP="003A5F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30 grudnia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2025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r. </w:t>
      </w:r>
    </w:p>
    <w:p w14:paraId="55F488AD" w14:textId="77777777" w:rsidR="003A5F7D" w:rsidRPr="003F0D2B" w:rsidRDefault="003A5F7D" w:rsidP="003A5F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12C2B04" w14:textId="77777777" w:rsidR="003A5F7D" w:rsidRPr="003F0D2B" w:rsidRDefault="003A5F7D" w:rsidP="003A5F7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7B0DF2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w sprawie: </w:t>
      </w:r>
      <w:bookmarkStart w:id="2" w:name="_Hlk217044323"/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wyrażenia zgody na zbycie prawa własności 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nieruchomości 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objęt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ej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 księg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ą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 wieczyst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ą ZG1W/00023234/8 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stanowią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cej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 mienie Okręgu Polskiego Związku Wędkarskiego w 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Poznaniu</w:t>
      </w:r>
      <w:bookmarkEnd w:id="2"/>
    </w:p>
    <w:p w14:paraId="29D2E06C" w14:textId="77777777" w:rsidR="003A5F7D" w:rsidRPr="00E9201B" w:rsidRDefault="003A5F7D" w:rsidP="003A5F7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19F84B1B" w14:textId="77777777" w:rsidR="003A5F7D" w:rsidRPr="00E9201B" w:rsidRDefault="003A5F7D" w:rsidP="003A5F7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6566034D" w14:textId="77777777" w:rsidR="003A5F7D" w:rsidRPr="00E9201B" w:rsidRDefault="003A5F7D" w:rsidP="003A5F7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Na podstawie § 63 pkt 5, 6 i 7 Statutu PZW z dnia 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08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.0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2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.20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25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 r.,</w:t>
      </w:r>
    </w:p>
    <w:p w14:paraId="15999F88" w14:textId="77777777" w:rsidR="003A5F7D" w:rsidRPr="00E9201B" w:rsidRDefault="003A5F7D" w:rsidP="003A5F7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Zarząd Główny Polskiego Związku Wędkarskiego:</w:t>
      </w:r>
    </w:p>
    <w:p w14:paraId="4189CFDD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EF8389C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3A0A504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1</w:t>
      </w:r>
    </w:p>
    <w:p w14:paraId="74E77D51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FBF77CC" w14:textId="77777777" w:rsidR="003A5F7D" w:rsidRPr="00E9201B" w:rsidRDefault="003A5F7D" w:rsidP="003A5F7D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Wyraża zgodę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A535E1">
        <w:rPr>
          <w:rFonts w:ascii="Times New Roman" w:eastAsia="SimSun" w:hAnsi="Times New Roman" w:cs="Mangal"/>
          <w:sz w:val="24"/>
          <w:szCs w:val="24"/>
          <w:lang w:eastAsia="hi-IN" w:bidi="hi-IN"/>
        </w:rPr>
        <w:t>na zbycie prawa własności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nieruchomości stanowiące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j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działk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ę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nr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7 w gminie Wschowa, obręb 0009 Olbrachcice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, o powierzchni łącznej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0,3949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ha, dla któr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ej 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to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n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ieruchomości prowadzon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a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jest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księg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a 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wieczyst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a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nr </w:t>
      </w:r>
      <w:r w:rsidRPr="00F911AC">
        <w:rPr>
          <w:rFonts w:ascii="Times New Roman" w:eastAsia="SimSun" w:hAnsi="Times New Roman" w:cs="Mangal"/>
          <w:bCs/>
          <w:sz w:val="24"/>
          <w:szCs w:val="24"/>
          <w:lang w:eastAsia="zh-CN" w:bidi="hi-IN"/>
        </w:rPr>
        <w:t>ZG1W/00023234/8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 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przez Sąd Rejonowy w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e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Wschowie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,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I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V Wydział Ksiąg Wieczystych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stanowiąc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ej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mienie Okręgu Polskiego Związku Wędkarskiego w 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Poznaniu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, na podstawie umowy sprzedaży, za cenę nie niższą niż wskazaną w opera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cie 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szacunkow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ym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opracowan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ym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przez rzeczoznawcę majątkowego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inż. Mariana Witczaka (nr uprawnienia 3255) z dn. 08.10.2025 r.</w:t>
      </w:r>
    </w:p>
    <w:p w14:paraId="1F63B231" w14:textId="77777777" w:rsidR="003A5F7D" w:rsidRPr="00E9201B" w:rsidRDefault="003A5F7D" w:rsidP="003A5F7D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Zarząd Główny Polskiego Związku Wędkarskiego oświadcza, że nie korzysta z prawa pierwokupu.</w:t>
      </w:r>
    </w:p>
    <w:p w14:paraId="4EB7B6A0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8E5F422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2</w:t>
      </w:r>
    </w:p>
    <w:p w14:paraId="28D3BEA7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E45E1B6" w14:textId="77777777" w:rsidR="003A5F7D" w:rsidRPr="00E9201B" w:rsidRDefault="003A5F7D" w:rsidP="003A5F7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Wykonanie uchwały powierza Zarządowi Okręgu Polskiego Związku Wędkarskiego 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br/>
        <w:t xml:space="preserve">w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Poznaniu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</w:t>
      </w:r>
    </w:p>
    <w:p w14:paraId="39F0E32D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3</w:t>
      </w:r>
    </w:p>
    <w:p w14:paraId="694809F1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BB23F2A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Środki uzyskane ze sprzedaży podlegają przeznaczeniu na odtworzenie lub modernizację rzeczowego majątku trwałego i nie zostaną wykorzystane na finansowanie bieżącej działalności. </w:t>
      </w:r>
    </w:p>
    <w:p w14:paraId="502DF537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4</w:t>
      </w:r>
    </w:p>
    <w:p w14:paraId="0E251959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04A210E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Uchwała wchodzi w życie z dniem podjęcia.</w:t>
      </w:r>
    </w:p>
    <w:p w14:paraId="76E2F8FD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C76F91E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B3FF3CC" w14:textId="77777777" w:rsidR="003A5F7D" w:rsidRPr="00E9201B" w:rsidRDefault="003A5F7D" w:rsidP="003A5F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F78DBB5" w14:textId="77777777" w:rsidR="003A5F7D" w:rsidRPr="00E9201B" w:rsidRDefault="003A5F7D" w:rsidP="003A5F7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 Skarbnik ZG PZW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  <w:t xml:space="preserve">                        Prezes ZG PZW  </w:t>
      </w:r>
    </w:p>
    <w:p w14:paraId="3A919FAC" w14:textId="77777777" w:rsidR="003A5F7D" w:rsidRPr="00E9201B" w:rsidRDefault="003A5F7D" w:rsidP="003A5F7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</w:p>
    <w:p w14:paraId="7FA7590E" w14:textId="77777777" w:rsidR="003A5F7D" w:rsidRPr="00E9201B" w:rsidRDefault="003A5F7D" w:rsidP="003A5F7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</w:p>
    <w:p w14:paraId="52106A8B" w14:textId="77777777" w:rsidR="003A5F7D" w:rsidRPr="00E9201B" w:rsidRDefault="003A5F7D" w:rsidP="003A5F7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     Marek Lesisz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  <w:t xml:space="preserve">  Beata Olejarz</w:t>
      </w:r>
    </w:p>
    <w:p w14:paraId="5AD42518" w14:textId="77777777" w:rsidR="003A5F7D" w:rsidRDefault="003A5F7D" w:rsidP="003A5F7D"/>
    <w:p w14:paraId="192B0BA4" w14:textId="77777777" w:rsidR="003A5F7D" w:rsidRDefault="003A5F7D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1A15E21F" w14:textId="77777777" w:rsidR="003A5F7D" w:rsidRDefault="003A5F7D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45690481" w14:textId="77777777" w:rsidR="003A5F7D" w:rsidRDefault="003A5F7D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4236146B" w14:textId="77777777" w:rsidR="003A5F7D" w:rsidRDefault="003A5F7D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6A0A915E" w14:textId="2B738E33" w:rsidR="00903D26" w:rsidRPr="003F0D2B" w:rsidRDefault="00903D26" w:rsidP="00903D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Uchwała nr </w:t>
      </w:r>
      <w:r w:rsidR="0097496C">
        <w:rPr>
          <w:rFonts w:ascii="Times New Roman" w:eastAsia="Times New Roman" w:hAnsi="Times New Roman"/>
          <w:b/>
          <w:sz w:val="24"/>
          <w:szCs w:val="24"/>
          <w:lang w:eastAsia="ar-SA"/>
        </w:rPr>
        <w:t>65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XII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/2025</w:t>
      </w:r>
    </w:p>
    <w:p w14:paraId="3277B291" w14:textId="77777777" w:rsidR="00903D26" w:rsidRPr="003F0D2B" w:rsidRDefault="00903D26" w:rsidP="00903D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14:paraId="350A4256" w14:textId="77777777" w:rsidR="00903D26" w:rsidRPr="003F0D2B" w:rsidRDefault="00903D26" w:rsidP="00903D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30 grudnia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2025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r. </w:t>
      </w:r>
    </w:p>
    <w:p w14:paraId="659FB907" w14:textId="77777777" w:rsidR="00903D26" w:rsidRPr="003F0D2B" w:rsidRDefault="00903D26" w:rsidP="00903D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8A2EF0" w14:textId="77777777" w:rsidR="00903D26" w:rsidRPr="003F0D2B" w:rsidRDefault="00903D26" w:rsidP="00903D2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F378E85" w14:textId="77777777" w:rsidR="00903D26" w:rsidRPr="0014043E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w sprawie: </w:t>
      </w:r>
      <w:bookmarkStart w:id="3" w:name="_Hlk217293067"/>
      <w:r w:rsidRPr="0014043E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ujęcia nieruchomości </w:t>
      </w:r>
      <w:r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położonej w miejscowości Łopuszna </w:t>
      </w:r>
      <w:r w:rsidRPr="0014043E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>jako inwestycji długoterminowej w nieruchomości</w:t>
      </w:r>
      <w:bookmarkEnd w:id="3"/>
    </w:p>
    <w:p w14:paraId="51635C48" w14:textId="77777777" w:rsidR="00903D26" w:rsidRPr="00E9201B" w:rsidRDefault="00903D26" w:rsidP="00903D2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6BD8196F" w14:textId="77777777" w:rsidR="00903D26" w:rsidRPr="00E9201B" w:rsidRDefault="00903D26" w:rsidP="00903D2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5C54AB03" w14:textId="77777777" w:rsidR="00903D26" w:rsidRPr="00E9201B" w:rsidRDefault="00903D26" w:rsidP="00903D2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Na podstawie § 6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4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ust. 2 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Statutu PZW z dnia 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08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.0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2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.20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25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 r.,</w:t>
      </w:r>
    </w:p>
    <w:p w14:paraId="37317D50" w14:textId="0D54E646" w:rsidR="00903D26" w:rsidRDefault="00903D26" w:rsidP="00903D2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Zarząd Główny Polskiego Związku Wędkarskiego:</w:t>
      </w:r>
    </w:p>
    <w:p w14:paraId="00A13D22" w14:textId="77777777" w:rsidR="00903D26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44B2F760" w14:textId="77777777" w:rsidR="00903D26" w:rsidRPr="00E9201B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0C8F64B" w14:textId="77777777" w:rsidR="00903D26" w:rsidRPr="00E9201B" w:rsidRDefault="00903D26" w:rsidP="00903D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1</w:t>
      </w:r>
    </w:p>
    <w:p w14:paraId="589D6713" w14:textId="77777777" w:rsidR="00903D26" w:rsidRPr="00903D26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D</w:t>
      </w:r>
      <w:r w:rsidRPr="0014043E">
        <w:rPr>
          <w:rFonts w:ascii="Times New Roman" w:eastAsia="SimSun" w:hAnsi="Times New Roman" w:cs="Mangal"/>
          <w:sz w:val="24"/>
          <w:szCs w:val="24"/>
          <w:lang w:eastAsia="hi-IN" w:bidi="hi-IN"/>
        </w:rPr>
        <w:t>ziałając na podstawie art. 3 ust. 1 pkt 17 oraz art. 28 ust. 1 pkt 1a ustawy z dnia 29 września 1994 r. o rachunkowości (Dz.U. z późn. zm.), a także zgodnie z obowiązującą w Polskim Związku Wędkarskim polityką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14043E">
        <w:rPr>
          <w:rFonts w:ascii="Times New Roman" w:eastAsia="SimSun" w:hAnsi="Times New Roman" w:cs="Mangal"/>
          <w:sz w:val="24"/>
          <w:szCs w:val="24"/>
          <w:lang w:eastAsia="hi-IN" w:bidi="hi-IN"/>
        </w:rPr>
        <w:t>rachunkowości,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14043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postanawia ująć nieruchomość położoną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br/>
      </w:r>
      <w:r w:rsidRPr="00903D26">
        <w:rPr>
          <w:rFonts w:ascii="Times New Roman" w:eastAsia="SimSun" w:hAnsi="Times New Roman" w:cs="Mangal"/>
          <w:sz w:val="24"/>
          <w:szCs w:val="24"/>
          <w:lang w:eastAsia="hi-IN" w:bidi="hi-IN"/>
        </w:rPr>
        <w:t>w miejscowości Łopuszna jako inwestycję długoterminową w nieruchomości.</w:t>
      </w:r>
    </w:p>
    <w:p w14:paraId="298816DA" w14:textId="77777777" w:rsidR="00903D26" w:rsidRPr="0014043E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64E15F97" w14:textId="77777777" w:rsidR="00903D26" w:rsidRPr="00E9201B" w:rsidRDefault="00903D26" w:rsidP="00903D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2</w:t>
      </w:r>
    </w:p>
    <w:p w14:paraId="351D1F1D" w14:textId="77777777" w:rsidR="00903D26" w:rsidRPr="0014043E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14043E">
        <w:rPr>
          <w:rFonts w:ascii="Times New Roman" w:eastAsia="SimSun" w:hAnsi="Times New Roman" w:cs="Mangal"/>
          <w:sz w:val="24"/>
          <w:szCs w:val="24"/>
          <w:lang w:eastAsia="hi-IN" w:bidi="hi-IN"/>
        </w:rPr>
        <w:t>Zarząd Główny PZW stwierdza, że nieruchomość, o której mowa w § 1, nie jest wykorzystywana na potrzeby bieżącej działalności statutowej Polskiego Związku Wędkarskiego, lecz jest utrzymywana w celu zachowania wartości majątku Związku oraz osiągania korzyści ekonomicznych w przyszłości, w szczególności w postaci wzrostu jej wartości lub potencjalnych przychodów z jej udostępniania.</w:t>
      </w:r>
    </w:p>
    <w:p w14:paraId="393F6DA8" w14:textId="77777777" w:rsidR="00903D26" w:rsidRDefault="00903D26" w:rsidP="00903D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15EA2DE" w14:textId="77777777" w:rsidR="00903D26" w:rsidRPr="00E9201B" w:rsidRDefault="00903D26" w:rsidP="00903D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3</w:t>
      </w:r>
    </w:p>
    <w:p w14:paraId="369AFA83" w14:textId="6A7DD4F8" w:rsidR="00903D26" w:rsidRPr="0014043E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903D26">
        <w:rPr>
          <w:rFonts w:ascii="Times New Roman" w:eastAsia="SimSun" w:hAnsi="Times New Roman" w:cs="Mangal"/>
          <w:sz w:val="24"/>
          <w:szCs w:val="24"/>
          <w:lang w:eastAsia="hi-IN" w:bidi="hi-IN"/>
        </w:rPr>
        <w:t>Wartość nieruchomości została ustalona zgodnie z operatem szacunkowym z dnia 26 listopada 2025 r., sporządzonym przez</w:t>
      </w:r>
      <w:r w:rsidRPr="0014043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uprawnionego rzeczoznawcę majątkowego.</w:t>
      </w:r>
    </w:p>
    <w:p w14:paraId="72894196" w14:textId="77777777" w:rsidR="00903D26" w:rsidRDefault="00903D26" w:rsidP="00903D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6A61B12" w14:textId="77777777" w:rsidR="00903D26" w:rsidRPr="00E9201B" w:rsidRDefault="00903D26" w:rsidP="00903D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4</w:t>
      </w:r>
    </w:p>
    <w:p w14:paraId="7D693383" w14:textId="77777777" w:rsidR="00903D26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14043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Nieruchomość zostaje ujęta w księgach rachunkowych Polskiego Związku Wędkarskiego oraz </w:t>
      </w:r>
      <w:r w:rsidRPr="00903D26">
        <w:rPr>
          <w:rFonts w:ascii="Times New Roman" w:eastAsia="SimSun" w:hAnsi="Times New Roman" w:cs="Mangal"/>
          <w:sz w:val="24"/>
          <w:szCs w:val="24"/>
          <w:lang w:eastAsia="hi-IN" w:bidi="hi-IN"/>
        </w:rPr>
        <w:t>zaprezentowana w bilansie w pozycji „Inwestycje długoterminowe – nieruchomości”,</w:t>
      </w:r>
      <w:r w:rsidRPr="0014043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zgodnie z zasadami określonymi w ustawie o rachunkowości.</w:t>
      </w:r>
    </w:p>
    <w:p w14:paraId="47EA2EB6" w14:textId="77777777" w:rsidR="00903D26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7E0EDB59" w14:textId="77777777" w:rsidR="00903D26" w:rsidRDefault="00903D26" w:rsidP="00903D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§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</w:p>
    <w:p w14:paraId="1B01E05E" w14:textId="028658CD" w:rsidR="00903D26" w:rsidRPr="008E3D99" w:rsidRDefault="00903D26" w:rsidP="00903D26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8E3D99">
        <w:rPr>
          <w:rFonts w:ascii="Times New Roman" w:hAnsi="Times New Roman"/>
          <w:sz w:val="24"/>
          <w:szCs w:val="24"/>
        </w:rPr>
        <w:t xml:space="preserve">Wykonanie uchwały powierza </w:t>
      </w:r>
      <w:r>
        <w:rPr>
          <w:rFonts w:ascii="Times New Roman" w:hAnsi="Times New Roman"/>
          <w:sz w:val="24"/>
          <w:szCs w:val="24"/>
        </w:rPr>
        <w:t>Prezesowi ZG</w:t>
      </w:r>
      <w:r w:rsidR="008C0ACC">
        <w:rPr>
          <w:rFonts w:ascii="Times New Roman" w:hAnsi="Times New Roman"/>
          <w:sz w:val="24"/>
          <w:szCs w:val="24"/>
        </w:rPr>
        <w:t xml:space="preserve"> PZW</w:t>
      </w:r>
      <w:r w:rsidRPr="008E3D99">
        <w:rPr>
          <w:rFonts w:ascii="Times New Roman" w:hAnsi="Times New Roman"/>
          <w:sz w:val="24"/>
          <w:szCs w:val="24"/>
        </w:rPr>
        <w:t xml:space="preserve"> i Głównemu Księgowemu Biura ZG PZW.  </w:t>
      </w:r>
    </w:p>
    <w:p w14:paraId="32093384" w14:textId="77777777" w:rsidR="00903D26" w:rsidRDefault="00903D26" w:rsidP="00903D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60A1FBA" w14:textId="77777777" w:rsidR="00903D26" w:rsidRPr="0014043E" w:rsidRDefault="00903D26" w:rsidP="00903D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§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</w:t>
      </w:r>
    </w:p>
    <w:p w14:paraId="6D6FF510" w14:textId="77777777" w:rsidR="00903D26" w:rsidRPr="0014043E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14043E">
        <w:rPr>
          <w:rFonts w:ascii="Times New Roman" w:eastAsia="SimSun" w:hAnsi="Times New Roman" w:cs="Mangal"/>
          <w:sz w:val="24"/>
          <w:szCs w:val="24"/>
          <w:lang w:eastAsia="hi-IN" w:bidi="hi-IN"/>
        </w:rPr>
        <w:t>Uchwała wchodzi w życie z dniem podjęcia i stanowi podstawę do odpowiedniego ujęcia oraz prezentacji nieruchomości w sprawozdaniu finansowym Polskiego Związku Wędkarskiego.</w:t>
      </w:r>
    </w:p>
    <w:p w14:paraId="7B19667D" w14:textId="77777777" w:rsidR="00903D26" w:rsidRPr="00E9201B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87DB708" w14:textId="77777777" w:rsidR="00903D26" w:rsidRPr="00E9201B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9E37DDB" w14:textId="77777777" w:rsidR="00903D26" w:rsidRPr="00E9201B" w:rsidRDefault="00903D26" w:rsidP="00903D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7600D22" w14:textId="77777777" w:rsidR="00903D26" w:rsidRPr="00E9201B" w:rsidRDefault="00903D26" w:rsidP="00903D2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 Skarbnik ZG PZW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  <w:t xml:space="preserve">                        Prezes ZG PZW  </w:t>
      </w:r>
    </w:p>
    <w:p w14:paraId="5AE48B45" w14:textId="77777777" w:rsidR="00903D26" w:rsidRPr="00E9201B" w:rsidRDefault="00903D26" w:rsidP="00903D2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</w:p>
    <w:p w14:paraId="0CBFBF92" w14:textId="77777777" w:rsidR="00903D26" w:rsidRPr="00E9201B" w:rsidRDefault="00903D26" w:rsidP="00903D2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</w:p>
    <w:p w14:paraId="3324EDED" w14:textId="77777777" w:rsidR="00903D26" w:rsidRPr="00E9201B" w:rsidRDefault="00903D26" w:rsidP="00903D2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     Marek Lesisz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  <w:t xml:space="preserve">  Beata Olejarz</w:t>
      </w:r>
    </w:p>
    <w:p w14:paraId="2AC8652E" w14:textId="77777777" w:rsidR="00903D26" w:rsidRDefault="00903D26" w:rsidP="00903D26"/>
    <w:p w14:paraId="43BA5172" w14:textId="56A83F29" w:rsidR="00406045" w:rsidRPr="00850D61" w:rsidRDefault="00406045" w:rsidP="004060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lastRenderedPageBreak/>
        <w:t>Uchwała nr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 66</w:t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/XII/2025</w:t>
      </w:r>
    </w:p>
    <w:p w14:paraId="5DD369F7" w14:textId="77777777" w:rsidR="00406045" w:rsidRPr="00850D61" w:rsidRDefault="00406045" w:rsidP="004060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Zarządu Głównego Polskiego Związku Wędkarskiego</w:t>
      </w:r>
    </w:p>
    <w:p w14:paraId="64F1CF7A" w14:textId="1295039F" w:rsidR="00406045" w:rsidRPr="00406045" w:rsidRDefault="00406045" w:rsidP="004060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z dnia 30 grudnia 2025 r.</w:t>
      </w:r>
    </w:p>
    <w:p w14:paraId="2BB16EC9" w14:textId="77777777" w:rsidR="00406045" w:rsidRPr="00406045" w:rsidRDefault="00406045" w:rsidP="004060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F3EB56" w14:textId="77777777" w:rsidR="00406045" w:rsidRPr="00406045" w:rsidRDefault="00406045" w:rsidP="004060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9825AC" w14:textId="7DA78DC3" w:rsidR="00406045" w:rsidRPr="00406045" w:rsidRDefault="00406045" w:rsidP="004060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60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sprawie: </w:t>
      </w:r>
      <w:r w:rsidRPr="002950F8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pełnomocnictwa do składania oświadczeń woli w imieniu Polskiego Związku Wędkarskiego w sprawach majątkowych i administracyjnych dotyczących Gospodarstwa Rybackiego PZW w Suwałkach w ramach budżetu ze środków Funduszy Europejskich dla Rybactwa</w:t>
      </w:r>
    </w:p>
    <w:p w14:paraId="3FEA12BF" w14:textId="77777777" w:rsidR="00406045" w:rsidRPr="00406045" w:rsidRDefault="00406045" w:rsidP="0040604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8D49F8" w14:textId="6446E8AA" w:rsidR="00406045" w:rsidRPr="00406045" w:rsidRDefault="00406045" w:rsidP="0040604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45E">
        <w:rPr>
          <w:rFonts w:ascii="Times New Roman" w:hAnsi="Times New Roman" w:cs="Times New Roman"/>
          <w:sz w:val="24"/>
          <w:szCs w:val="24"/>
        </w:rPr>
        <w:t>Na podstawie § 30 pkt 2</w:t>
      </w:r>
      <w:r>
        <w:rPr>
          <w:rFonts w:ascii="Times New Roman" w:hAnsi="Times New Roman" w:cs="Times New Roman"/>
          <w:sz w:val="24"/>
          <w:szCs w:val="24"/>
        </w:rPr>
        <w:t>1</w:t>
      </w:r>
      <w:r w:rsidR="0057737E">
        <w:rPr>
          <w:rFonts w:ascii="Times New Roman" w:hAnsi="Times New Roman" w:cs="Times New Roman"/>
          <w:sz w:val="24"/>
          <w:szCs w:val="24"/>
        </w:rPr>
        <w:t xml:space="preserve"> oraz </w:t>
      </w:r>
      <w:r w:rsidR="0057737E" w:rsidRPr="002D345E">
        <w:rPr>
          <w:rFonts w:ascii="Times New Roman" w:hAnsi="Times New Roman" w:cs="Times New Roman"/>
          <w:sz w:val="24"/>
          <w:szCs w:val="24"/>
        </w:rPr>
        <w:t xml:space="preserve">§ </w:t>
      </w:r>
      <w:r w:rsidR="0057737E">
        <w:rPr>
          <w:rFonts w:ascii="Times New Roman" w:hAnsi="Times New Roman" w:cs="Times New Roman"/>
          <w:sz w:val="24"/>
          <w:szCs w:val="24"/>
        </w:rPr>
        <w:t>65</w:t>
      </w:r>
      <w:r w:rsidR="0057737E" w:rsidRPr="002D345E">
        <w:rPr>
          <w:rFonts w:ascii="Times New Roman" w:hAnsi="Times New Roman" w:cs="Times New Roman"/>
          <w:sz w:val="24"/>
          <w:szCs w:val="24"/>
        </w:rPr>
        <w:t xml:space="preserve"> </w:t>
      </w:r>
      <w:r w:rsidRPr="002D345E">
        <w:rPr>
          <w:rFonts w:ascii="Times New Roman" w:hAnsi="Times New Roman" w:cs="Times New Roman"/>
          <w:sz w:val="24"/>
          <w:szCs w:val="24"/>
        </w:rPr>
        <w:t>Statutu PZW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</w:t>
      </w:r>
    </w:p>
    <w:p w14:paraId="1534D479" w14:textId="09263B98" w:rsidR="00406045" w:rsidRPr="00406045" w:rsidRDefault="00406045" w:rsidP="0040604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 Główny Polskiego Związku Wędkarskiego:</w:t>
      </w:r>
    </w:p>
    <w:p w14:paraId="5E6B6C49" w14:textId="77777777" w:rsidR="00406045" w:rsidRPr="00406045" w:rsidRDefault="00406045" w:rsidP="004060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260BC1" w14:textId="77777777" w:rsidR="00406045" w:rsidRPr="00406045" w:rsidRDefault="00406045" w:rsidP="004060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14:paraId="009DBFC9" w14:textId="0FDD7E5A" w:rsidR="00406045" w:rsidRPr="00406045" w:rsidRDefault="00406045" w:rsidP="00406045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>dziela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panu </w:t>
      </w: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Karolowi Lisowskiemu - Dyrektorowi Zakładu Rybackiego w Rucianem-Nidzie Gospodarstwa Rybackiego PZW w Suwałkach pełnomocnictwa do składania oświadczeń woli w imieniu Polskiego Związku Wędkarskiego w sprawach majątkowych i administracyjnych dotyczących Gospodarstwa Rybackiego PZW w Suwałkach w ramach budżetu ze środków Funduszy Europejskich dla Rybactwa na lata 2021-2027 dla Priorytetu 3 Sprzyjanie zrównoważonej niebieskiej gospodarce na obszarach przybrzeżnych, wyspiarskich </w:t>
      </w:r>
      <w:r w:rsidR="00EA5CF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>i śródlądowych or</w:t>
      </w:r>
      <w:r w:rsidR="00831EF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sprzyjanie rozwoju społeczności rybackich </w:t>
      </w:r>
      <w:r w:rsidR="00EA5C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sektora akwakultury. </w:t>
      </w:r>
      <w:r w:rsidR="00EA5CF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 również udziela pełnomocnictwa do reprezentowania Gospodarstwa Rybackiego PZW </w:t>
      </w:r>
      <w:r w:rsidR="00EA5CF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>w Suwałkach w Stowarzyszeniu Lokalna Grupa Rybacka „Mazury”.</w:t>
      </w:r>
    </w:p>
    <w:p w14:paraId="492DC9FF" w14:textId="77777777" w:rsidR="00406045" w:rsidRPr="00406045" w:rsidRDefault="00406045" w:rsidP="00406045">
      <w:pPr>
        <w:suppressAutoHyphens/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14:paraId="560F8DF8" w14:textId="45FD0B45" w:rsidR="00931447" w:rsidRDefault="00931447" w:rsidP="00406045">
      <w:pPr>
        <w:suppressAutoHyphens/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Pełnomocnictwo stanowi załącznik do niniejszej uchwały.</w:t>
      </w:r>
    </w:p>
    <w:p w14:paraId="5EF89866" w14:textId="77777777" w:rsidR="00931447" w:rsidRPr="00406045" w:rsidRDefault="00931447" w:rsidP="0093144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14:paraId="026BBBB4" w14:textId="2DC656A2" w:rsidR="00406045" w:rsidRPr="00406045" w:rsidRDefault="00406045" w:rsidP="00406045">
      <w:pPr>
        <w:suppressAutoHyphens/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>Pełnomocnik jest upoważniony do podjęcia wszelkich działań niezbędnych do prawidłowego wykonania udzielonego pełnomocnictwa.</w:t>
      </w:r>
    </w:p>
    <w:p w14:paraId="4DD62713" w14:textId="779FE6B0" w:rsidR="00406045" w:rsidRPr="00406045" w:rsidRDefault="00406045" w:rsidP="0040604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93144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14:paraId="2BA5F5B8" w14:textId="465542C0" w:rsidR="00406045" w:rsidRPr="00406045" w:rsidRDefault="00406045" w:rsidP="0040604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045">
        <w:rPr>
          <w:rFonts w:ascii="Times New Roman" w:eastAsia="Times New Roman" w:hAnsi="Times New Roman" w:cs="Times New Roman"/>
          <w:sz w:val="24"/>
          <w:szCs w:val="24"/>
          <w:lang w:eastAsia="ar-SA"/>
        </w:rPr>
        <w:t>Uchwała wchodzi w życie z dniem podjęcia.</w:t>
      </w:r>
    </w:p>
    <w:p w14:paraId="0E8B4A12" w14:textId="77777777" w:rsidR="00406045" w:rsidRPr="00406045" w:rsidRDefault="00406045" w:rsidP="0040604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A54133" w14:textId="77777777" w:rsidR="00406045" w:rsidRPr="00406045" w:rsidRDefault="00406045" w:rsidP="004060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165B52" w14:textId="77777777" w:rsidR="00406045" w:rsidRPr="00E9201B" w:rsidRDefault="00406045" w:rsidP="004060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 Skarbnik ZG PZW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  <w:t xml:space="preserve">                        Prezes ZG PZW  </w:t>
      </w:r>
    </w:p>
    <w:p w14:paraId="73BA018C" w14:textId="77777777" w:rsidR="00406045" w:rsidRPr="00E9201B" w:rsidRDefault="00406045" w:rsidP="004060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</w:p>
    <w:p w14:paraId="41DA50DE" w14:textId="77777777" w:rsidR="00406045" w:rsidRPr="00E9201B" w:rsidRDefault="00406045" w:rsidP="004060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</w:p>
    <w:p w14:paraId="6F5D3BF9" w14:textId="77777777" w:rsidR="00406045" w:rsidRPr="00E9201B" w:rsidRDefault="00406045" w:rsidP="0040604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     Marek Lesisz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  <w:t xml:space="preserve">  Beata Olejarz</w:t>
      </w:r>
    </w:p>
    <w:p w14:paraId="0C8C0DE4" w14:textId="77777777" w:rsidR="002950F8" w:rsidRDefault="002950F8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6188A9AE" w14:textId="77777777" w:rsidR="002950F8" w:rsidRDefault="002950F8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52696C40" w14:textId="77777777" w:rsidR="002950F8" w:rsidRDefault="002950F8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681CB362" w14:textId="77777777" w:rsidR="002950F8" w:rsidRDefault="002950F8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086E7658" w14:textId="77777777" w:rsidR="002950F8" w:rsidRDefault="002950F8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017D3F2D" w14:textId="77777777" w:rsidR="002950F8" w:rsidRDefault="002950F8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7751FA88" w14:textId="77777777" w:rsidR="002950F8" w:rsidRDefault="002950F8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22667E5B" w14:textId="77777777" w:rsidR="002950F8" w:rsidRDefault="002950F8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3379D93A" w14:textId="160F0158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lastRenderedPageBreak/>
        <w:t>Uchwała nr</w:t>
      </w:r>
      <w:r w:rsidR="0080589D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 6</w:t>
      </w:r>
      <w:r w:rsidR="002950F8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7</w:t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/XII/2025</w:t>
      </w:r>
    </w:p>
    <w:p w14:paraId="648F4E99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Zarządu Głównego Polskiego Związku Wędkarskiego</w:t>
      </w:r>
    </w:p>
    <w:p w14:paraId="68C73D30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z dnia 30 grudnia 2025 r.</w:t>
      </w:r>
    </w:p>
    <w:p w14:paraId="3E835313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4F16C450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bookmarkStart w:id="4" w:name="_Hlk168383810"/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w sprawie: </w:t>
      </w:r>
      <w:bookmarkStart w:id="5" w:name="_Hlk168566360"/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zmiany Zasad Organizacji Sportu Wędkarskiego w PZW</w:t>
      </w:r>
      <w:bookmarkEnd w:id="5"/>
    </w:p>
    <w:bookmarkEnd w:id="4"/>
    <w:p w14:paraId="377604AF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459E7C53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Na podstawie § 30 pkt 14 Statutu PZW z dnia 08.02.2025 r.</w:t>
      </w:r>
    </w:p>
    <w:p w14:paraId="6C145251" w14:textId="482019AE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 xml:space="preserve">Zarząd Główny Polskiego Związku Wędkarskiego: </w:t>
      </w:r>
    </w:p>
    <w:p w14:paraId="62A6E948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385052BD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7C82DF7E" w14:textId="77777777" w:rsid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§ 1</w:t>
      </w:r>
    </w:p>
    <w:p w14:paraId="4CBD3FF1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7DFA0F8F" w14:textId="77777777" w:rsidR="00BC4273" w:rsidRDefault="00850D61" w:rsidP="00850D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Z</w:t>
      </w: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atwierdza</w:t>
      </w:r>
      <w:r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 xml:space="preserve">, </w:t>
      </w: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n</w:t>
      </w: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a wniosek Głównego Kapitanatu Sportowego</w:t>
      </w:r>
      <w:r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,</w:t>
      </w: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 xml:space="preserve"> zmiany części: 1, 2, 3, 4, 5, 6, 7, 8, 9, 10,11 Zasad Organizacji Sportu Wędkarskiego (ZOSW) w Polskim Związku Wędkarskim oraz zatwierdza nowe ZOSW część 13 dyscyplina method feeder.</w:t>
      </w:r>
    </w:p>
    <w:p w14:paraId="43C4E5E0" w14:textId="75A2B4AC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ZOSW  stanowią załączniki do niniejszej uchwały.</w:t>
      </w:r>
    </w:p>
    <w:p w14:paraId="73B39B03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4C4EBDB9" w14:textId="77777777" w:rsid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§ 2</w:t>
      </w:r>
    </w:p>
    <w:p w14:paraId="377B5917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15BA3B0F" w14:textId="77777777" w:rsidR="00497D0F" w:rsidRPr="004432CC" w:rsidRDefault="00497D0F" w:rsidP="0049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Prezesowi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arządu 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łównego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 PZW.</w:t>
      </w:r>
    </w:p>
    <w:p w14:paraId="0B4FFD2D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16B0567B" w14:textId="77777777" w:rsid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§ 3</w:t>
      </w:r>
    </w:p>
    <w:p w14:paraId="61D8D837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05F269D4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bookmarkStart w:id="6" w:name="_Hlk168383851"/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Traci moc:</w:t>
      </w:r>
    </w:p>
    <w:p w14:paraId="3FD2A5E2" w14:textId="2087C113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 xml:space="preserve">- Uchwała nr 36/VI/2025 Zarządu Głównego Polskiego Związku Wędkarskiego z dnia </w:t>
      </w:r>
      <w:r w:rsidR="0080589D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br/>
      </w: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27 czerwca 2025 r..</w:t>
      </w:r>
    </w:p>
    <w:bookmarkEnd w:id="6"/>
    <w:p w14:paraId="0F32ADF7" w14:textId="1306AEDA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 xml:space="preserve">- Uchwała nr 87/XII/2024 Zarządu Głównego Polskiego Związku Wędkarskiego z dnia </w:t>
      </w:r>
      <w:r w:rsidR="0080589D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br/>
      </w: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14 grudnia 2024 r..</w:t>
      </w:r>
    </w:p>
    <w:p w14:paraId="26488E8F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4891D5C5" w14:textId="77777777" w:rsid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§ 4</w:t>
      </w:r>
    </w:p>
    <w:p w14:paraId="2882DFBC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1DC2CDE5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Uchwała wchodzi w życie z dniem podjęcia.</w:t>
      </w:r>
    </w:p>
    <w:p w14:paraId="5561902C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1AE4DADA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58ACA221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71D4AA05" w14:textId="06C7B42A" w:rsidR="00850D61" w:rsidRPr="00850D61" w:rsidRDefault="0018775D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 xml:space="preserve">    </w:t>
      </w:r>
      <w:r w:rsidR="00850D61"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>Sekretarz ZG PZW</w:t>
      </w:r>
      <w:r w:rsidR="00850D61"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="00850D61"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="00850D61"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="00850D61"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  <w:t xml:space="preserve">     </w:t>
      </w:r>
      <w:r w:rsidR="00850D61"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="00850D61"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  <w:t>Prezes ZG PZW</w:t>
      </w:r>
    </w:p>
    <w:p w14:paraId="068B8073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30CB6E5B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075563D7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>Dariusz Dziemianowicz</w:t>
      </w:r>
      <w:r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  <w:t xml:space="preserve"> Beata Olejarz</w:t>
      </w:r>
    </w:p>
    <w:p w14:paraId="71E3ED38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50106D70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21433157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29C88D4E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0DE1B3BE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26B941AA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2C18CEBB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4EBFA9B5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29DE736D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55FEDAF0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2D2207D3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5CE67007" w14:textId="4C602A4B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lastRenderedPageBreak/>
        <w:t>Uchwała nr</w:t>
      </w:r>
      <w:r w:rsidR="001B2782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 6</w:t>
      </w:r>
      <w:r w:rsidR="002950F8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8</w:t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/XII/2025</w:t>
      </w:r>
    </w:p>
    <w:p w14:paraId="0F64A093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Zarządu Głównego Polskiego Związku Wędkarskiego </w:t>
      </w:r>
    </w:p>
    <w:p w14:paraId="2270EDB0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z dnia 30 grudnia 2025 r.</w:t>
      </w:r>
    </w:p>
    <w:p w14:paraId="615B3AF3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03F15718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w sprawie: powołania trenera kadry Polskiego Związku Wędkarskiego </w:t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br/>
        <w:t>w dyscyplinie method feeder</w:t>
      </w:r>
    </w:p>
    <w:p w14:paraId="5CA6ECE3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0ADAB103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Na podstawie § 30 pkt 14 i § 7 pkt 11 i 13 Statutu PZW z dnia 08.02.2025 r. </w:t>
      </w:r>
    </w:p>
    <w:p w14:paraId="02C56CD3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zgodnie z Częścią 1 Zasad Organizacji Sportu Wędkarskiego  z dnia 30.12.2025 r.,</w:t>
      </w:r>
    </w:p>
    <w:p w14:paraId="6AEC9EFC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„Kartą praw i obowiązków trenera kadry PZW” </w:t>
      </w:r>
    </w:p>
    <w:p w14:paraId="0A00AA31" w14:textId="4CEC7A0C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Zarząd Główny Polskiego Związku Wędkarskiego:</w:t>
      </w:r>
    </w:p>
    <w:p w14:paraId="568DC02A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1711E51A" w14:textId="77777777" w:rsid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</w:t>
      </w:r>
    </w:p>
    <w:p w14:paraId="1C55BEE2" w14:textId="77777777" w:rsidR="00497D0F" w:rsidRPr="00850D61" w:rsidRDefault="00497D0F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248EC1C2" w14:textId="77777777" w:rsidR="00850D61" w:rsidRPr="00850D61" w:rsidRDefault="00850D61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Powołuje na funkcję trenera kadry PZW w dyscyplinie method feeder kol. Łukasza Muszyńskiego z Okręgu PZW w Lublinie.</w:t>
      </w:r>
    </w:p>
    <w:p w14:paraId="13ABE281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441D3D17" w14:textId="77777777" w:rsid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§2</w:t>
      </w:r>
    </w:p>
    <w:p w14:paraId="38088271" w14:textId="77777777" w:rsidR="00497D0F" w:rsidRPr="00850D61" w:rsidRDefault="00497D0F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67F91E1E" w14:textId="77777777" w:rsidR="00497D0F" w:rsidRPr="004432CC" w:rsidRDefault="00497D0F" w:rsidP="0049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Prezesowi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arządu 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łównego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 PZW.</w:t>
      </w:r>
    </w:p>
    <w:p w14:paraId="6D296926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68B3B7AF" w14:textId="77777777" w:rsid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§3</w:t>
      </w:r>
    </w:p>
    <w:p w14:paraId="2253794A" w14:textId="77777777" w:rsidR="00497D0F" w:rsidRPr="00850D61" w:rsidRDefault="00497D0F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519AAF88" w14:textId="77777777" w:rsidR="00850D61" w:rsidRPr="00850D61" w:rsidRDefault="00850D61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Uchwała wchodzi w życie z dniem podjęcia.</w:t>
      </w:r>
    </w:p>
    <w:p w14:paraId="364CD105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3BFB73C6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38954D4B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52C31255" w14:textId="1473F426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     </w:t>
      </w:r>
      <w:r w:rsidR="00F83E24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      </w:t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Sekretarz ZG PZW</w:t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ab/>
        <w:t xml:space="preserve">                   Prezes ZG PZW</w:t>
      </w:r>
    </w:p>
    <w:p w14:paraId="20A329C9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2E86D4DE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05A1221E" w14:textId="77315184" w:rsidR="00850D61" w:rsidRPr="00850D61" w:rsidRDefault="00850D61" w:rsidP="00F83E24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Dariusz Dziemianowicz</w:t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ab/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ab/>
        <w:t xml:space="preserve">     </w:t>
      </w:r>
      <w:r w:rsidR="00F83E24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         </w:t>
      </w:r>
      <w:r w:rsidRPr="00850D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Beata Olejarz</w:t>
      </w:r>
    </w:p>
    <w:p w14:paraId="3CB1D891" w14:textId="77777777" w:rsid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22D415FA" w14:textId="77777777" w:rsidR="00F83E24" w:rsidRPr="00850D61" w:rsidRDefault="00F83E24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0DCDFF08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32BD8CE8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2CD36032" w14:textId="77777777" w:rsidR="00850D61" w:rsidRPr="00850D61" w:rsidRDefault="00850D61" w:rsidP="00850D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1CDA09D5" w14:textId="77777777" w:rsidR="00850D61" w:rsidRDefault="00850D61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460AC263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3B9BEFA2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3679B3AA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5519259D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5B8BBAD6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767FB63A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45759E1C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3B2AB610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76E5A462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512B80DB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1E18330F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38307138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4A862F76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6995851F" w14:textId="5502188A" w:rsidR="00497D0F" w:rsidRPr="003D1AFA" w:rsidRDefault="00497D0F" w:rsidP="00497D0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Uchwała nr</w:t>
      </w:r>
      <w:r w:rsidR="001B278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6</w:t>
      </w:r>
      <w:r w:rsidR="002950F8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XII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/2025</w:t>
      </w:r>
    </w:p>
    <w:p w14:paraId="2820E7A1" w14:textId="77777777" w:rsidR="00497D0F" w:rsidRPr="003D1AFA" w:rsidRDefault="00497D0F" w:rsidP="00497D0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1162DE83" w14:textId="77777777" w:rsidR="00497D0F" w:rsidRPr="003D1AFA" w:rsidRDefault="00497D0F" w:rsidP="00497D0F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30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grudnia</w:t>
      </w:r>
      <w:r w:rsidRPr="003D1A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2025 r.</w:t>
      </w:r>
    </w:p>
    <w:p w14:paraId="18FF04F5" w14:textId="77777777" w:rsidR="00497D0F" w:rsidRPr="003D1AFA" w:rsidRDefault="00497D0F" w:rsidP="00497D0F">
      <w:pPr>
        <w:suppressAutoHyphens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A6DFBC8" w14:textId="77777777" w:rsidR="00497D0F" w:rsidRPr="003D1AFA" w:rsidRDefault="00497D0F" w:rsidP="00497D0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860D3CA" w14:textId="77777777" w:rsidR="00497D0F" w:rsidRPr="003D1AFA" w:rsidRDefault="00497D0F" w:rsidP="00937D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D1A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</w:t>
      </w:r>
      <w:bookmarkStart w:id="7" w:name="_Hlk175036109"/>
      <w:r w:rsidRPr="003D1AF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nadania stopnia Inspektora Szkolenia Młodzieży </w:t>
      </w:r>
      <w:bookmarkEnd w:id="7"/>
      <w:r w:rsidRPr="003D1AFA">
        <w:rPr>
          <w:rFonts w:ascii="Times New Roman" w:eastAsia="Times New Roman" w:hAnsi="Times New Roman"/>
          <w:b/>
          <w:sz w:val="24"/>
          <w:szCs w:val="24"/>
          <w:lang w:eastAsia="pl-PL"/>
        </w:rPr>
        <w:t>Wędkarskiej</w:t>
      </w:r>
    </w:p>
    <w:p w14:paraId="75A9C5B2" w14:textId="77777777" w:rsidR="00497D0F" w:rsidRPr="003D1AFA" w:rsidRDefault="00497D0F" w:rsidP="00497D0F">
      <w:pPr>
        <w:suppressAutoHyphens/>
        <w:ind w:firstLine="70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D122B4A" w14:textId="77777777" w:rsidR="00497D0F" w:rsidRDefault="00497D0F" w:rsidP="00497D0F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Na podstawie § 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 xml:space="preserve"> pkt 16 Statutu PZW z 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08</w:t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.20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 xml:space="preserve"> r., </w:t>
      </w:r>
    </w:p>
    <w:p w14:paraId="0D135F79" w14:textId="77777777" w:rsidR="00497D0F" w:rsidRPr="003D1AFA" w:rsidRDefault="00497D0F" w:rsidP="00497D0F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Zarząd Główn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 xml:space="preserve"> Polskiego Związku Wędkarskiego:</w:t>
      </w:r>
    </w:p>
    <w:p w14:paraId="3B42512A" w14:textId="77777777" w:rsidR="00497D0F" w:rsidRPr="003D1AFA" w:rsidRDefault="00497D0F" w:rsidP="00497D0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30988A" w14:textId="77777777" w:rsidR="00497D0F" w:rsidRDefault="00497D0F" w:rsidP="00497D0F">
      <w:pPr>
        <w:suppressAutoHyphens/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FA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3558CFA2" w14:textId="77777777" w:rsidR="00497D0F" w:rsidRPr="003D1AFA" w:rsidRDefault="00497D0F" w:rsidP="00497D0F">
      <w:pPr>
        <w:suppressAutoHyphens/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B224A1A" w14:textId="77777777" w:rsidR="00497D0F" w:rsidRPr="004432CC" w:rsidRDefault="00497D0F" w:rsidP="00497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Nadaje, na wniosek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Prezydium 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Zarządu Okręgu PZW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Gdańsku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, uchwałą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P-17/2025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28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>.2025 roku, po pozytywnym zaopiniowaniu przez Radę ds. Młodzieży ZG PZW, stopień Inspektora Szkolenia Młodzieży Wędkarskiej dla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kol. Jarosława Przyłuckiego członka Koła PZW nr 27 „Solidarność” Stocznia Gdańska S.A.</w:t>
      </w:r>
    </w:p>
    <w:p w14:paraId="5D818F86" w14:textId="77777777" w:rsidR="00497D0F" w:rsidRPr="004432CC" w:rsidRDefault="00497D0F" w:rsidP="00497D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6BFDD7" w14:textId="77777777" w:rsidR="00497D0F" w:rsidRPr="004432CC" w:rsidRDefault="00497D0F" w:rsidP="00497D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14:paraId="1FF60C1B" w14:textId="77777777" w:rsidR="00497D0F" w:rsidRPr="004432CC" w:rsidRDefault="00497D0F" w:rsidP="00497D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3B29F9" w14:textId="77777777" w:rsidR="00497D0F" w:rsidRPr="004432CC" w:rsidRDefault="00497D0F" w:rsidP="0049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Prezesowi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arządu 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łównego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 PZW.</w:t>
      </w:r>
    </w:p>
    <w:p w14:paraId="21C5F7D8" w14:textId="77777777" w:rsidR="00497D0F" w:rsidRPr="004432CC" w:rsidRDefault="00497D0F" w:rsidP="00497D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C1F0C3" w14:textId="77777777" w:rsidR="00497D0F" w:rsidRPr="004432CC" w:rsidRDefault="00497D0F" w:rsidP="00497D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14:paraId="253E33C5" w14:textId="77777777" w:rsidR="00497D0F" w:rsidRPr="004432CC" w:rsidRDefault="00497D0F" w:rsidP="0049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54D89E" w14:textId="77777777" w:rsidR="00497D0F" w:rsidRPr="004432CC" w:rsidRDefault="00497D0F" w:rsidP="0049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Uchwała wchodzi w życie z dniem podjęcia. </w:t>
      </w:r>
    </w:p>
    <w:p w14:paraId="78070D3F" w14:textId="77777777" w:rsidR="00497D0F" w:rsidRPr="004432CC" w:rsidRDefault="00497D0F" w:rsidP="00497D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9420A6" w14:textId="77777777" w:rsidR="00497D0F" w:rsidRPr="004432CC" w:rsidRDefault="00497D0F" w:rsidP="00497D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B55665" w14:textId="77777777" w:rsidR="00497D0F" w:rsidRDefault="00497D0F" w:rsidP="00497D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Sekretarz ZG PZW</w:t>
      </w: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</w:p>
    <w:p w14:paraId="49C05594" w14:textId="77777777" w:rsidR="00497D0F" w:rsidRPr="0089501E" w:rsidRDefault="00497D0F" w:rsidP="00497D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9FF664" w14:textId="77777777" w:rsidR="00497D0F" w:rsidRPr="0089501E" w:rsidRDefault="00497D0F" w:rsidP="00497D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</w:t>
      </w:r>
    </w:p>
    <w:p w14:paraId="7DBC3C2E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Dariusz Dziemianowicz</w:t>
      </w: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</w:t>
      </w: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</w:t>
      </w:r>
      <w:r w:rsidRPr="008950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Beata Olejarz</w:t>
      </w:r>
    </w:p>
    <w:p w14:paraId="395DB99B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A643C0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48211CA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CF14195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6DCABF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507BE27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516C3EB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56701D5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BBE450F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6C33E2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0F1A01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D6554FB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379F901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9524A58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FAE789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8915D3E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B2F1B5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EF92F4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E5918D" w14:textId="77777777" w:rsidR="00497D0F" w:rsidRDefault="00497D0F" w:rsidP="00497D0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0DB241" w14:textId="74C66178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ar-SA" w:bidi="hi-IN"/>
        </w:rPr>
      </w:pPr>
      <w:r w:rsidRPr="00C52249"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lastRenderedPageBreak/>
        <w:t xml:space="preserve">Uchwała nr </w:t>
      </w:r>
      <w:r w:rsidR="002950F8"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>70</w:t>
      </w:r>
      <w:r w:rsidRPr="00C52249"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>/X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>II</w:t>
      </w:r>
      <w:r w:rsidRPr="00C52249"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>/2025</w:t>
      </w:r>
    </w:p>
    <w:p w14:paraId="0D7C2DE6" w14:textId="77777777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ar-SA" w:bidi="hi-IN"/>
        </w:rPr>
      </w:pPr>
      <w:r w:rsidRPr="00C52249"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>Zarząd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>u</w:t>
      </w:r>
      <w:r w:rsidRPr="00C52249"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 xml:space="preserve"> Głównego Polskiego Związku Wędkarskiego</w:t>
      </w:r>
    </w:p>
    <w:p w14:paraId="6FF99290" w14:textId="1F402324" w:rsidR="00497D0F" w:rsidRPr="00C52249" w:rsidRDefault="00497D0F" w:rsidP="00497D0F">
      <w:pPr>
        <w:widowControl w:val="0"/>
        <w:suppressAutoHyphens/>
        <w:autoSpaceDN w:val="0"/>
        <w:spacing w:after="0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ar-SA" w:bidi="hi-IN"/>
        </w:rPr>
      </w:pPr>
      <w:r w:rsidRPr="00C52249"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 xml:space="preserve">z dnia 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>30</w:t>
      </w:r>
      <w:r w:rsidRPr="00C52249"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 xml:space="preserve"> 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>grud</w:t>
      </w:r>
      <w:r w:rsidR="009E292D"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>nia</w:t>
      </w:r>
      <w:r w:rsidRPr="00C52249">
        <w:rPr>
          <w:rFonts w:ascii="Liberation Serif" w:eastAsia="SimSun" w:hAnsi="Liberation Serif" w:cs="Mangal"/>
          <w:b/>
          <w:kern w:val="3"/>
          <w:sz w:val="24"/>
          <w:szCs w:val="24"/>
          <w:lang w:eastAsia="ar-SA" w:bidi="hi-IN"/>
        </w:rPr>
        <w:t xml:space="preserve"> 2025 r.</w:t>
      </w:r>
    </w:p>
    <w:p w14:paraId="54789F7D" w14:textId="77777777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b/>
          <w:kern w:val="3"/>
          <w:sz w:val="24"/>
          <w:szCs w:val="24"/>
          <w:lang w:eastAsia="pl-PL" w:bidi="hi-IN"/>
        </w:rPr>
      </w:pPr>
    </w:p>
    <w:p w14:paraId="328B5DF2" w14:textId="77777777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b/>
          <w:kern w:val="3"/>
          <w:sz w:val="24"/>
          <w:szCs w:val="24"/>
          <w:lang w:eastAsia="pl-PL" w:bidi="hi-IN"/>
        </w:rPr>
      </w:pPr>
    </w:p>
    <w:p w14:paraId="279FD718" w14:textId="3033B9C6" w:rsidR="00497D0F" w:rsidRPr="00C52249" w:rsidRDefault="00497D0F" w:rsidP="00825A2D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Times New Roman" w:hAnsi="Times New Roman" w:cs="Mangal"/>
          <w:b/>
          <w:kern w:val="3"/>
          <w:sz w:val="24"/>
          <w:szCs w:val="24"/>
          <w:lang w:eastAsia="pl-PL" w:bidi="hi-IN"/>
        </w:rPr>
      </w:pPr>
      <w:r w:rsidRPr="00C52249">
        <w:rPr>
          <w:rFonts w:ascii="Times New Roman" w:eastAsia="Times New Roman" w:hAnsi="Times New Roman" w:cs="Mangal"/>
          <w:b/>
          <w:kern w:val="3"/>
          <w:sz w:val="24"/>
          <w:szCs w:val="24"/>
          <w:lang w:eastAsia="pl-PL" w:bidi="hi-IN"/>
        </w:rPr>
        <w:t>w sprawie: nadani</w:t>
      </w:r>
      <w:r w:rsidR="005B7CE0">
        <w:rPr>
          <w:rFonts w:ascii="Times New Roman" w:eastAsia="Times New Roman" w:hAnsi="Times New Roman" w:cs="Mangal"/>
          <w:b/>
          <w:kern w:val="3"/>
          <w:sz w:val="24"/>
          <w:szCs w:val="24"/>
          <w:lang w:eastAsia="pl-PL" w:bidi="hi-IN"/>
        </w:rPr>
        <w:t>a</w:t>
      </w:r>
      <w:r w:rsidRPr="00C52249">
        <w:rPr>
          <w:rFonts w:ascii="Times New Roman" w:eastAsia="Times New Roman" w:hAnsi="Times New Roman" w:cs="Mangal"/>
          <w:b/>
          <w:kern w:val="3"/>
          <w:sz w:val="24"/>
          <w:szCs w:val="24"/>
          <w:lang w:eastAsia="pl-PL" w:bidi="hi-IN"/>
        </w:rPr>
        <w:t xml:space="preserve"> tytułu „Sędzia Honorowy PZW”</w:t>
      </w:r>
    </w:p>
    <w:p w14:paraId="3A0B86D1" w14:textId="77777777" w:rsidR="00497D0F" w:rsidRPr="00C52249" w:rsidRDefault="00497D0F" w:rsidP="00497D0F">
      <w:pPr>
        <w:widowControl w:val="0"/>
        <w:suppressAutoHyphens/>
        <w:autoSpaceDN w:val="0"/>
        <w:ind w:firstLine="708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14:paraId="673FC442" w14:textId="77777777" w:rsidR="00497D0F" w:rsidRPr="00C52249" w:rsidRDefault="00497D0F" w:rsidP="00497D0F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 w:rsidRPr="00C5224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Na podstawie § 30 pkt 11 Statutu PZW z dnia 08</w:t>
      </w:r>
      <w:r w:rsidRPr="00C52249">
        <w:rPr>
          <w:rFonts w:ascii="Times New Roman" w:eastAsia="Times New Roman" w:hAnsi="Times New Roman"/>
          <w:sz w:val="24"/>
          <w:szCs w:val="24"/>
          <w:lang w:eastAsia="ar-SA"/>
        </w:rPr>
        <w:t>.02.2025 r.</w:t>
      </w:r>
      <w:r w:rsidRPr="00C5224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,</w:t>
      </w:r>
      <w:r w:rsidRPr="00C52249"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 xml:space="preserve"> zgodnie z Regulaminem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 xml:space="preserve"> </w:t>
      </w:r>
      <w:r w:rsidRPr="00C52249"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 xml:space="preserve">przyznawania tytułu </w:t>
      </w:r>
      <w:r w:rsidRPr="00C52249">
        <w:rPr>
          <w:rFonts w:ascii="Times New Roman" w:eastAsia="Times New Roman" w:hAnsi="Times New Roman" w:hint="eastAsia"/>
          <w:bCs/>
          <w:kern w:val="3"/>
          <w:sz w:val="24"/>
          <w:szCs w:val="24"/>
          <w:lang w:eastAsia="ar-SA" w:bidi="hi-IN"/>
        </w:rPr>
        <w:t>„</w:t>
      </w:r>
      <w:r w:rsidRPr="00C52249"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>Sędzia honorowy PZW</w:t>
      </w:r>
      <w:r w:rsidRPr="00C52249">
        <w:rPr>
          <w:rFonts w:ascii="Times New Roman" w:eastAsia="Times New Roman" w:hAnsi="Times New Roman" w:hint="eastAsia"/>
          <w:bCs/>
          <w:kern w:val="3"/>
          <w:sz w:val="24"/>
          <w:szCs w:val="24"/>
          <w:lang w:eastAsia="ar-SA" w:bidi="hi-IN"/>
        </w:rPr>
        <w:t>”</w:t>
      </w:r>
      <w:r w:rsidRPr="00C52249"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 xml:space="preserve"> zawartym w Zasadach Organizacji Sportu Wędkarskiego część 2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 xml:space="preserve"> – Regulamin dotyczący spraw sędziowskich zatwierdzony u</w:t>
      </w:r>
      <w:r w:rsidRPr="007821B2"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>chwał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>ą</w:t>
      </w:r>
      <w:r w:rsidRPr="007821B2"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 xml:space="preserve"> nr 36/VI/2025 Zarządu Głównego Polskiego Związku Wędkarskiego z dnia 27 czerwca 2025 r.</w:t>
      </w:r>
      <w:r w:rsidRPr="00C52249"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 xml:space="preserve">, </w:t>
      </w:r>
      <w:r w:rsidRPr="00C5224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Zarząd Główn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y</w:t>
      </w:r>
      <w:r w:rsidRPr="00C5224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 xml:space="preserve"> Polskiego Związku Wędkarskiego:</w:t>
      </w:r>
    </w:p>
    <w:p w14:paraId="14590AFF" w14:textId="77777777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pl-PL" w:bidi="hi-IN"/>
        </w:rPr>
      </w:pPr>
    </w:p>
    <w:p w14:paraId="37078525" w14:textId="77777777" w:rsidR="00497D0F" w:rsidRDefault="00497D0F" w:rsidP="00497D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C52249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 1</w:t>
      </w:r>
    </w:p>
    <w:p w14:paraId="368BB23C" w14:textId="77777777" w:rsidR="00497D0F" w:rsidRPr="00C52249" w:rsidRDefault="00497D0F" w:rsidP="00497D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284180D0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P</w:t>
      </w:r>
      <w:r w:rsidRPr="00C5224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rzyznaje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, n</w:t>
      </w:r>
      <w:r w:rsidRPr="00C5224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a wniosek Głównego Kapitanatu Sportowego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,</w:t>
      </w:r>
      <w:r w:rsidRPr="00C5224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 xml:space="preserve"> tytuł „Sędzia Honorowy PZW”:</w:t>
      </w:r>
    </w:p>
    <w:p w14:paraId="73F77D4E" w14:textId="77777777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14:paraId="788F200E" w14:textId="77777777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 w:rsidRPr="00C5224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 xml:space="preserve">- 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Andrzejowi Jagusiowi z Okręgu PZW w Katowicach;</w:t>
      </w:r>
    </w:p>
    <w:p w14:paraId="25CDA9B5" w14:textId="77777777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 w:rsidRPr="00C5224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 xml:space="preserve">- 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Grzegorzowi Kosinowi z Okręgu PZW w Katowicach;</w:t>
      </w:r>
    </w:p>
    <w:p w14:paraId="5DF43887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 w:rsidRPr="00C5224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 xml:space="preserve">- 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Ryszardowi Seroce z Okręgu PZW w Katowicach;</w:t>
      </w:r>
    </w:p>
    <w:p w14:paraId="7D298096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- Tadeuszowi Karaszkiewiczowi z Okręgu PZW w Katowicach;</w:t>
      </w:r>
    </w:p>
    <w:p w14:paraId="3C36E9C3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- Zbigniewowi Aniserowiczowi z Okręgu Nadnoteckiego PZW w Pile;</w:t>
      </w:r>
    </w:p>
    <w:p w14:paraId="21B2ADA4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- Zbigniewowi Gogolińskiemu z Okręgu Nadnoteckiego PZW w Pile;</w:t>
      </w:r>
    </w:p>
    <w:p w14:paraId="5EBC3136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- Janowi Kołodziejskiemu z Okręgu Nadnoteckiego PZW w Pile;</w:t>
      </w:r>
    </w:p>
    <w:p w14:paraId="74B8CD24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- Markowi Kutyle z Okręgu Nadnoteckiego PZW w Pile;</w:t>
      </w:r>
    </w:p>
    <w:p w14:paraId="70A2C6D3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- Edwardowi Chludzińskiemu z Okręgu Nadnoteckiego PZW w Pile;</w:t>
      </w:r>
    </w:p>
    <w:p w14:paraId="2FB28A75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- Markowi Sałacie z Okręgu PZW w Sieradzu;</w:t>
      </w:r>
    </w:p>
    <w:p w14:paraId="6F768371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- Józefowi Wirze z Okręgu PZW w Sieradzu;</w:t>
      </w:r>
    </w:p>
    <w:p w14:paraId="309D7732" w14:textId="77777777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- Wiesławowi Hejdukowi z Okręgu PZW w Gorzowie Wielkopolskim</w:t>
      </w:r>
    </w:p>
    <w:p w14:paraId="23F2776E" w14:textId="77777777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14:paraId="27DC8EA1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  <w:r w:rsidRPr="00C52249"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  <w:t>§ 2</w:t>
      </w:r>
    </w:p>
    <w:p w14:paraId="53587DE5" w14:textId="77777777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ar-SA" w:bidi="hi-IN"/>
        </w:rPr>
      </w:pPr>
    </w:p>
    <w:p w14:paraId="04E29801" w14:textId="77777777" w:rsidR="00497D0F" w:rsidRPr="004432CC" w:rsidRDefault="00497D0F" w:rsidP="00497D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uchwały powierza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Prezesowi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arządu 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łównego</w:t>
      </w:r>
      <w:r w:rsidRPr="004432CC">
        <w:rPr>
          <w:rFonts w:ascii="Times New Roman" w:eastAsia="Times New Roman" w:hAnsi="Times New Roman"/>
          <w:sz w:val="24"/>
          <w:szCs w:val="24"/>
          <w:lang w:eastAsia="pl-PL"/>
        </w:rPr>
        <w:t xml:space="preserve"> PZW.</w:t>
      </w:r>
    </w:p>
    <w:p w14:paraId="03EE21BA" w14:textId="77777777" w:rsidR="00497D0F" w:rsidRPr="00C52249" w:rsidRDefault="00497D0F" w:rsidP="00497D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61909B5C" w14:textId="77777777" w:rsidR="00497D0F" w:rsidRPr="00C52249" w:rsidRDefault="00497D0F" w:rsidP="00497D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03A4FA82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C52249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 3</w:t>
      </w:r>
    </w:p>
    <w:p w14:paraId="6B2AF7C9" w14:textId="77777777" w:rsidR="00497D0F" w:rsidRDefault="00497D0F" w:rsidP="00497D0F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A70BA73" w14:textId="77777777" w:rsidR="00497D0F" w:rsidRPr="00C52249" w:rsidRDefault="00497D0F" w:rsidP="00497D0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2249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1ADC54B" w14:textId="77777777" w:rsidR="00497D0F" w:rsidRPr="00C52249" w:rsidRDefault="00497D0F" w:rsidP="00497D0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027676DC" w14:textId="77777777" w:rsidR="00497D0F" w:rsidRPr="00C52249" w:rsidRDefault="00497D0F" w:rsidP="00497D0F">
      <w:pPr>
        <w:widowControl w:val="0"/>
        <w:suppressAutoHyphens/>
        <w:autoSpaceDN w:val="0"/>
        <w:spacing w:line="252" w:lineRule="auto"/>
        <w:textAlignment w:val="baseline"/>
        <w:rPr>
          <w:rFonts w:ascii="Liberation Serif" w:eastAsia="SimSun" w:hAnsi="Liberation Serif" w:cs="Calibri" w:hint="eastAsia"/>
          <w:b/>
          <w:kern w:val="3"/>
          <w:sz w:val="24"/>
          <w:szCs w:val="24"/>
          <w:lang w:eastAsia="zh-CN" w:bidi="hi-IN"/>
        </w:rPr>
      </w:pPr>
    </w:p>
    <w:p w14:paraId="15BA9AA3" w14:textId="77777777" w:rsidR="00497D0F" w:rsidRPr="00C52249" w:rsidRDefault="00497D0F" w:rsidP="00497D0F">
      <w:pPr>
        <w:widowControl w:val="0"/>
        <w:suppressAutoHyphens/>
        <w:autoSpaceDN w:val="0"/>
        <w:spacing w:line="252" w:lineRule="auto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 xml:space="preserve">   Sekretarz ZG PZW</w:t>
      </w: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ab/>
      </w: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ab/>
      </w: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ab/>
      </w: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ab/>
      </w: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ab/>
      </w: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ab/>
      </w: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ab/>
        <w:t>Prezes ZG PZW</w:t>
      </w:r>
    </w:p>
    <w:p w14:paraId="32CB18FB" w14:textId="77777777" w:rsidR="00497D0F" w:rsidRPr="00C52249" w:rsidRDefault="00497D0F" w:rsidP="00497D0F">
      <w:pPr>
        <w:widowControl w:val="0"/>
        <w:suppressAutoHyphens/>
        <w:autoSpaceDN w:val="0"/>
        <w:spacing w:line="252" w:lineRule="auto"/>
        <w:textAlignment w:val="baseline"/>
        <w:rPr>
          <w:rFonts w:ascii="Liberation Serif" w:eastAsia="SimSun" w:hAnsi="Liberation Serif" w:cs="Calibri" w:hint="eastAsia"/>
          <w:b/>
          <w:kern w:val="3"/>
          <w:sz w:val="24"/>
          <w:szCs w:val="24"/>
          <w:lang w:eastAsia="zh-CN" w:bidi="hi-IN"/>
        </w:rPr>
      </w:pPr>
      <w:r w:rsidRPr="00C52249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     </w:t>
      </w:r>
    </w:p>
    <w:p w14:paraId="348A291F" w14:textId="77777777" w:rsidR="00497D0F" w:rsidRDefault="00497D0F" w:rsidP="00497D0F">
      <w:pPr>
        <w:widowControl w:val="0"/>
        <w:suppressAutoHyphens/>
        <w:autoSpaceDN w:val="0"/>
        <w:spacing w:line="252" w:lineRule="auto"/>
        <w:textAlignment w:val="baseline"/>
        <w:rPr>
          <w:rFonts w:ascii="Liberation Serif" w:eastAsia="SimSun" w:hAnsi="Liberation Serif" w:cs="Calibri" w:hint="eastAsia"/>
          <w:b/>
          <w:kern w:val="3"/>
          <w:sz w:val="24"/>
          <w:szCs w:val="24"/>
          <w:lang w:eastAsia="zh-CN" w:bidi="hi-IN"/>
        </w:rPr>
      </w:pP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 xml:space="preserve"> Dariusz Dziemianowicz</w:t>
      </w: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ab/>
      </w: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ab/>
      </w:r>
      <w:r w:rsidRPr="00C52249">
        <w:rPr>
          <w:rFonts w:ascii="Liberation Serif" w:eastAsia="SimSun" w:hAnsi="Liberation Serif" w:cs="Calibri"/>
          <w:b/>
          <w:kern w:val="3"/>
          <w:sz w:val="24"/>
          <w:szCs w:val="24"/>
          <w:lang w:eastAsia="zh-CN" w:bidi="hi-IN"/>
        </w:rPr>
        <w:tab/>
        <w:t xml:space="preserve">                                                 Beata Olejarz</w:t>
      </w:r>
    </w:p>
    <w:p w14:paraId="213E2EC8" w14:textId="77777777" w:rsidR="00497D0F" w:rsidRDefault="00497D0F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1CAD0911" w14:textId="77777777" w:rsidR="00BD15E9" w:rsidRDefault="00BD15E9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30BB279D" w14:textId="77777777" w:rsidR="00BD15E9" w:rsidRDefault="00BD15E9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14:paraId="62654472" w14:textId="77777777" w:rsidR="00BD15E9" w:rsidRDefault="00BD15E9" w:rsidP="00497D0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sectPr w:rsidR="00BD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4642031"/>
    <w:multiLevelType w:val="hybridMultilevel"/>
    <w:tmpl w:val="1F1E2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4B4C"/>
    <w:multiLevelType w:val="hybridMultilevel"/>
    <w:tmpl w:val="15CCA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53AE6"/>
    <w:multiLevelType w:val="hybridMultilevel"/>
    <w:tmpl w:val="F46EAF10"/>
    <w:lvl w:ilvl="0" w:tplc="3CB2C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F28CD"/>
    <w:multiLevelType w:val="hybridMultilevel"/>
    <w:tmpl w:val="E7A09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81D1B"/>
    <w:multiLevelType w:val="hybridMultilevel"/>
    <w:tmpl w:val="145C9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00D8C"/>
    <w:multiLevelType w:val="hybridMultilevel"/>
    <w:tmpl w:val="C8A4C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F0C23"/>
    <w:multiLevelType w:val="hybridMultilevel"/>
    <w:tmpl w:val="A56E1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1629">
    <w:abstractNumId w:val="9"/>
  </w:num>
  <w:num w:numId="2" w16cid:durableId="1708750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1381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8925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2237987">
    <w:abstractNumId w:val="8"/>
  </w:num>
  <w:num w:numId="6" w16cid:durableId="1862552440">
    <w:abstractNumId w:val="10"/>
  </w:num>
  <w:num w:numId="7" w16cid:durableId="397098041">
    <w:abstractNumId w:val="0"/>
  </w:num>
  <w:num w:numId="8" w16cid:durableId="734474238">
    <w:abstractNumId w:val="1"/>
  </w:num>
  <w:num w:numId="9" w16cid:durableId="507137780">
    <w:abstractNumId w:val="2"/>
  </w:num>
  <w:num w:numId="10" w16cid:durableId="936448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534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14"/>
    <w:rsid w:val="000153F2"/>
    <w:rsid w:val="00023E8E"/>
    <w:rsid w:val="00035C41"/>
    <w:rsid w:val="000376B5"/>
    <w:rsid w:val="00046B97"/>
    <w:rsid w:val="00062F75"/>
    <w:rsid w:val="00063D61"/>
    <w:rsid w:val="0009569A"/>
    <w:rsid w:val="000F46F0"/>
    <w:rsid w:val="0010261C"/>
    <w:rsid w:val="00143622"/>
    <w:rsid w:val="001719AB"/>
    <w:rsid w:val="0018775D"/>
    <w:rsid w:val="001B0DC1"/>
    <w:rsid w:val="001B16CD"/>
    <w:rsid w:val="001B2782"/>
    <w:rsid w:val="001B2891"/>
    <w:rsid w:val="001E4D26"/>
    <w:rsid w:val="00205B1C"/>
    <w:rsid w:val="00221DD8"/>
    <w:rsid w:val="00232006"/>
    <w:rsid w:val="002334CF"/>
    <w:rsid w:val="00244EAB"/>
    <w:rsid w:val="0025666E"/>
    <w:rsid w:val="00260520"/>
    <w:rsid w:val="00260CD9"/>
    <w:rsid w:val="0027122A"/>
    <w:rsid w:val="00271FA8"/>
    <w:rsid w:val="002742C2"/>
    <w:rsid w:val="00281B35"/>
    <w:rsid w:val="00285791"/>
    <w:rsid w:val="002938CA"/>
    <w:rsid w:val="002950F8"/>
    <w:rsid w:val="00297F44"/>
    <w:rsid w:val="002D0E16"/>
    <w:rsid w:val="002D432B"/>
    <w:rsid w:val="002E3A56"/>
    <w:rsid w:val="002E42F2"/>
    <w:rsid w:val="002E5D78"/>
    <w:rsid w:val="002F690C"/>
    <w:rsid w:val="00303847"/>
    <w:rsid w:val="0032662E"/>
    <w:rsid w:val="00327EC2"/>
    <w:rsid w:val="003374C7"/>
    <w:rsid w:val="003632F2"/>
    <w:rsid w:val="003673AF"/>
    <w:rsid w:val="00377BDC"/>
    <w:rsid w:val="003836B0"/>
    <w:rsid w:val="0038438C"/>
    <w:rsid w:val="003A5F7D"/>
    <w:rsid w:val="003D5B38"/>
    <w:rsid w:val="003F44DB"/>
    <w:rsid w:val="00406045"/>
    <w:rsid w:val="00420163"/>
    <w:rsid w:val="004211BB"/>
    <w:rsid w:val="0042787D"/>
    <w:rsid w:val="004311E6"/>
    <w:rsid w:val="00444142"/>
    <w:rsid w:val="00453D16"/>
    <w:rsid w:val="00497D0F"/>
    <w:rsid w:val="004C7227"/>
    <w:rsid w:val="004D7225"/>
    <w:rsid w:val="005057E6"/>
    <w:rsid w:val="00520393"/>
    <w:rsid w:val="00537AE5"/>
    <w:rsid w:val="0054640C"/>
    <w:rsid w:val="005728B3"/>
    <w:rsid w:val="00574AB9"/>
    <w:rsid w:val="0057737E"/>
    <w:rsid w:val="005A3D2D"/>
    <w:rsid w:val="005B00B2"/>
    <w:rsid w:val="005B1471"/>
    <w:rsid w:val="005B7CE0"/>
    <w:rsid w:val="005C543A"/>
    <w:rsid w:val="005D4FBB"/>
    <w:rsid w:val="005E3C84"/>
    <w:rsid w:val="005E6F1E"/>
    <w:rsid w:val="005F0747"/>
    <w:rsid w:val="00630DEF"/>
    <w:rsid w:val="00634FF7"/>
    <w:rsid w:val="00637914"/>
    <w:rsid w:val="00637BD4"/>
    <w:rsid w:val="006428EE"/>
    <w:rsid w:val="0064400A"/>
    <w:rsid w:val="0065079A"/>
    <w:rsid w:val="00656BB6"/>
    <w:rsid w:val="00663347"/>
    <w:rsid w:val="00665A31"/>
    <w:rsid w:val="00685656"/>
    <w:rsid w:val="00693241"/>
    <w:rsid w:val="0069441D"/>
    <w:rsid w:val="00697E01"/>
    <w:rsid w:val="00697ECD"/>
    <w:rsid w:val="006A1095"/>
    <w:rsid w:val="006C2E79"/>
    <w:rsid w:val="006C5AEF"/>
    <w:rsid w:val="006D0E2A"/>
    <w:rsid w:val="006E405B"/>
    <w:rsid w:val="00707641"/>
    <w:rsid w:val="00710018"/>
    <w:rsid w:val="00710C1B"/>
    <w:rsid w:val="007154EC"/>
    <w:rsid w:val="0071754E"/>
    <w:rsid w:val="00726A7A"/>
    <w:rsid w:val="00734EA0"/>
    <w:rsid w:val="00743AEA"/>
    <w:rsid w:val="00771AC3"/>
    <w:rsid w:val="00772C56"/>
    <w:rsid w:val="0077713B"/>
    <w:rsid w:val="007F42A3"/>
    <w:rsid w:val="0080589D"/>
    <w:rsid w:val="008136C6"/>
    <w:rsid w:val="008139DF"/>
    <w:rsid w:val="00825A2D"/>
    <w:rsid w:val="0083105B"/>
    <w:rsid w:val="00831EFE"/>
    <w:rsid w:val="00835477"/>
    <w:rsid w:val="0084008F"/>
    <w:rsid w:val="00850D61"/>
    <w:rsid w:val="00852281"/>
    <w:rsid w:val="00852D13"/>
    <w:rsid w:val="00885A4D"/>
    <w:rsid w:val="008B0019"/>
    <w:rsid w:val="008C0ACC"/>
    <w:rsid w:val="008D0557"/>
    <w:rsid w:val="008D46FB"/>
    <w:rsid w:val="008E4F86"/>
    <w:rsid w:val="008E6BC9"/>
    <w:rsid w:val="00903D26"/>
    <w:rsid w:val="00906CED"/>
    <w:rsid w:val="00911BC0"/>
    <w:rsid w:val="009136D6"/>
    <w:rsid w:val="00931447"/>
    <w:rsid w:val="009328AE"/>
    <w:rsid w:val="00937D90"/>
    <w:rsid w:val="009421EB"/>
    <w:rsid w:val="00951A60"/>
    <w:rsid w:val="00973EEB"/>
    <w:rsid w:val="0097496C"/>
    <w:rsid w:val="009847C8"/>
    <w:rsid w:val="00987DD0"/>
    <w:rsid w:val="009A3FC8"/>
    <w:rsid w:val="009A6160"/>
    <w:rsid w:val="009B25EC"/>
    <w:rsid w:val="009C0CFD"/>
    <w:rsid w:val="009E292D"/>
    <w:rsid w:val="009F0D1A"/>
    <w:rsid w:val="00A016F5"/>
    <w:rsid w:val="00A04527"/>
    <w:rsid w:val="00A15378"/>
    <w:rsid w:val="00A2338C"/>
    <w:rsid w:val="00A23BD5"/>
    <w:rsid w:val="00A24CEB"/>
    <w:rsid w:val="00A3363D"/>
    <w:rsid w:val="00A422BD"/>
    <w:rsid w:val="00A51A54"/>
    <w:rsid w:val="00A51D84"/>
    <w:rsid w:val="00A73901"/>
    <w:rsid w:val="00A906A7"/>
    <w:rsid w:val="00A90CB5"/>
    <w:rsid w:val="00A91B21"/>
    <w:rsid w:val="00A968FF"/>
    <w:rsid w:val="00AB0CE1"/>
    <w:rsid w:val="00AB4437"/>
    <w:rsid w:val="00AC00B1"/>
    <w:rsid w:val="00AC439C"/>
    <w:rsid w:val="00AD0236"/>
    <w:rsid w:val="00AD6365"/>
    <w:rsid w:val="00B068EA"/>
    <w:rsid w:val="00B376B5"/>
    <w:rsid w:val="00B40768"/>
    <w:rsid w:val="00B47CBE"/>
    <w:rsid w:val="00BA0CAF"/>
    <w:rsid w:val="00BA1D34"/>
    <w:rsid w:val="00BC4273"/>
    <w:rsid w:val="00BD06BD"/>
    <w:rsid w:val="00BD15E9"/>
    <w:rsid w:val="00BE207D"/>
    <w:rsid w:val="00C14622"/>
    <w:rsid w:val="00C22116"/>
    <w:rsid w:val="00C41E60"/>
    <w:rsid w:val="00C46AC0"/>
    <w:rsid w:val="00C867C2"/>
    <w:rsid w:val="00CA779B"/>
    <w:rsid w:val="00CC458D"/>
    <w:rsid w:val="00CE782B"/>
    <w:rsid w:val="00CF1E8B"/>
    <w:rsid w:val="00D01A18"/>
    <w:rsid w:val="00D03700"/>
    <w:rsid w:val="00D03EF9"/>
    <w:rsid w:val="00D10058"/>
    <w:rsid w:val="00D12DBC"/>
    <w:rsid w:val="00D41A4C"/>
    <w:rsid w:val="00D56B89"/>
    <w:rsid w:val="00D65E59"/>
    <w:rsid w:val="00D66549"/>
    <w:rsid w:val="00D7600B"/>
    <w:rsid w:val="00D77B49"/>
    <w:rsid w:val="00D8349E"/>
    <w:rsid w:val="00D92873"/>
    <w:rsid w:val="00DC25D0"/>
    <w:rsid w:val="00DC5D71"/>
    <w:rsid w:val="00DC7436"/>
    <w:rsid w:val="00DD4C02"/>
    <w:rsid w:val="00DE6645"/>
    <w:rsid w:val="00DF3133"/>
    <w:rsid w:val="00E01277"/>
    <w:rsid w:val="00E02C07"/>
    <w:rsid w:val="00E05739"/>
    <w:rsid w:val="00E219F1"/>
    <w:rsid w:val="00E30B33"/>
    <w:rsid w:val="00E32013"/>
    <w:rsid w:val="00E41529"/>
    <w:rsid w:val="00E47B38"/>
    <w:rsid w:val="00EA5CF6"/>
    <w:rsid w:val="00EB5D14"/>
    <w:rsid w:val="00ED7C4B"/>
    <w:rsid w:val="00EE1C1B"/>
    <w:rsid w:val="00EE430F"/>
    <w:rsid w:val="00EF0193"/>
    <w:rsid w:val="00EF56C6"/>
    <w:rsid w:val="00F11056"/>
    <w:rsid w:val="00F2470D"/>
    <w:rsid w:val="00F26294"/>
    <w:rsid w:val="00F4441C"/>
    <w:rsid w:val="00F64F92"/>
    <w:rsid w:val="00F65654"/>
    <w:rsid w:val="00F83E24"/>
    <w:rsid w:val="00F94C54"/>
    <w:rsid w:val="00FE1133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04D5"/>
  <w15:docId w15:val="{84A170A3-4A83-4962-BEEF-9A792299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5477"/>
    <w:pPr>
      <w:ind w:left="720"/>
      <w:contextualSpacing/>
    </w:pPr>
  </w:style>
  <w:style w:type="paragraph" w:styleId="Bezodstpw">
    <w:name w:val="No Spacing"/>
    <w:uiPriority w:val="1"/>
    <w:qFormat/>
    <w:rsid w:val="00D92873"/>
    <w:pPr>
      <w:spacing w:after="0" w:line="240" w:lineRule="auto"/>
      <w:ind w:left="-57" w:right="-57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2244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ZGPZW2 ZGPZW2</dc:creator>
  <cp:lastModifiedBy>Grzegorz Kidawski</cp:lastModifiedBy>
  <cp:revision>10</cp:revision>
  <cp:lastPrinted>2025-12-30T11:21:00Z</cp:lastPrinted>
  <dcterms:created xsi:type="dcterms:W3CDTF">2025-12-30T11:22:00Z</dcterms:created>
  <dcterms:modified xsi:type="dcterms:W3CDTF">2025-12-30T12:55:00Z</dcterms:modified>
</cp:coreProperties>
</file>